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90B" w:rsidRPr="0009206A" w:rsidRDefault="007D3CEA" w:rsidP="007D3CEA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7"/>
          <w:szCs w:val="27"/>
        </w:rPr>
      </w:pPr>
      <w:bookmarkStart w:id="0" w:name="bookmark0"/>
      <w:r w:rsidRPr="0009206A">
        <w:rPr>
          <w:rFonts w:ascii="Times New Roman" w:hAnsi="Times New Roman" w:cs="Times New Roman"/>
          <w:b/>
          <w:color w:val="auto"/>
          <w:sz w:val="27"/>
          <w:szCs w:val="27"/>
        </w:rPr>
        <w:t>ПУБЛИЧНЫЙ   ОТЧЕТ</w:t>
      </w:r>
    </w:p>
    <w:p w:rsidR="00CF065B" w:rsidRDefault="00B4390B" w:rsidP="00CF065B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7"/>
          <w:szCs w:val="27"/>
        </w:rPr>
      </w:pPr>
      <w:r w:rsidRPr="0009206A">
        <w:rPr>
          <w:rFonts w:ascii="Times New Roman" w:hAnsi="Times New Roman" w:cs="Times New Roman"/>
          <w:b/>
          <w:color w:val="auto"/>
          <w:sz w:val="27"/>
          <w:szCs w:val="27"/>
        </w:rPr>
        <w:t xml:space="preserve">о работе </w:t>
      </w:r>
      <w:r w:rsidR="00421C65" w:rsidRPr="0009206A">
        <w:rPr>
          <w:rFonts w:ascii="Times New Roman" w:hAnsi="Times New Roman" w:cs="Times New Roman"/>
          <w:b/>
          <w:color w:val="auto"/>
          <w:sz w:val="27"/>
          <w:szCs w:val="27"/>
        </w:rPr>
        <w:t xml:space="preserve"> первичной профсоюзной организации </w:t>
      </w:r>
      <w:r w:rsidR="007D3CEA" w:rsidRPr="0009206A">
        <w:rPr>
          <w:rFonts w:ascii="Times New Roman" w:hAnsi="Times New Roman" w:cs="Times New Roman"/>
          <w:b/>
          <w:color w:val="auto"/>
          <w:sz w:val="27"/>
          <w:szCs w:val="27"/>
        </w:rPr>
        <w:t xml:space="preserve">                            </w:t>
      </w:r>
      <w:r w:rsidR="005B69D4">
        <w:rPr>
          <w:rFonts w:ascii="Times New Roman" w:hAnsi="Times New Roman" w:cs="Times New Roman"/>
          <w:b/>
          <w:color w:val="auto"/>
          <w:sz w:val="27"/>
          <w:szCs w:val="27"/>
        </w:rPr>
        <w:t xml:space="preserve">                          МАДОУ «Детский сад </w:t>
      </w:r>
      <w:proofErr w:type="spellStart"/>
      <w:r w:rsidR="005B69D4">
        <w:rPr>
          <w:rFonts w:ascii="Times New Roman" w:hAnsi="Times New Roman" w:cs="Times New Roman"/>
          <w:b/>
          <w:color w:val="auto"/>
          <w:sz w:val="27"/>
          <w:szCs w:val="27"/>
        </w:rPr>
        <w:t>общеразви</w:t>
      </w:r>
      <w:r w:rsidR="00531D79">
        <w:rPr>
          <w:rFonts w:ascii="Times New Roman" w:hAnsi="Times New Roman" w:cs="Times New Roman"/>
          <w:b/>
          <w:color w:val="auto"/>
          <w:sz w:val="27"/>
          <w:szCs w:val="27"/>
        </w:rPr>
        <w:t>в</w:t>
      </w:r>
      <w:r w:rsidR="005B69D4">
        <w:rPr>
          <w:rFonts w:ascii="Times New Roman" w:hAnsi="Times New Roman" w:cs="Times New Roman"/>
          <w:b/>
          <w:color w:val="auto"/>
          <w:sz w:val="27"/>
          <w:szCs w:val="27"/>
        </w:rPr>
        <w:t>ающего</w:t>
      </w:r>
      <w:proofErr w:type="spellEnd"/>
      <w:r w:rsidR="005B69D4">
        <w:rPr>
          <w:rFonts w:ascii="Times New Roman" w:hAnsi="Times New Roman" w:cs="Times New Roman"/>
          <w:b/>
          <w:color w:val="auto"/>
          <w:sz w:val="27"/>
          <w:szCs w:val="27"/>
        </w:rPr>
        <w:t xml:space="preserve"> вида № 44 «</w:t>
      </w:r>
      <w:proofErr w:type="spellStart"/>
      <w:r w:rsidR="005B69D4">
        <w:rPr>
          <w:rFonts w:ascii="Times New Roman" w:hAnsi="Times New Roman" w:cs="Times New Roman"/>
          <w:b/>
          <w:color w:val="auto"/>
          <w:sz w:val="27"/>
          <w:szCs w:val="27"/>
        </w:rPr>
        <w:t>Мирас</w:t>
      </w:r>
      <w:proofErr w:type="spellEnd"/>
      <w:r w:rsidR="00421C65" w:rsidRPr="0009206A">
        <w:rPr>
          <w:rFonts w:ascii="Times New Roman" w:hAnsi="Times New Roman" w:cs="Times New Roman"/>
          <w:b/>
          <w:color w:val="auto"/>
          <w:sz w:val="27"/>
          <w:szCs w:val="27"/>
        </w:rPr>
        <w:t>»</w:t>
      </w:r>
      <w:r w:rsidRPr="0009206A">
        <w:rPr>
          <w:rFonts w:ascii="Times New Roman" w:hAnsi="Times New Roman" w:cs="Times New Roman"/>
          <w:b/>
          <w:color w:val="auto"/>
          <w:sz w:val="27"/>
          <w:szCs w:val="27"/>
        </w:rPr>
        <w:t xml:space="preserve"> </w:t>
      </w:r>
      <w:r w:rsidR="00421C65" w:rsidRPr="0009206A">
        <w:rPr>
          <w:rFonts w:ascii="Times New Roman" w:hAnsi="Times New Roman" w:cs="Times New Roman"/>
          <w:b/>
          <w:color w:val="auto"/>
          <w:sz w:val="27"/>
          <w:szCs w:val="27"/>
        </w:rPr>
        <w:t xml:space="preserve"> НМР РТ </w:t>
      </w:r>
    </w:p>
    <w:p w:rsidR="00B4390B" w:rsidRPr="0009206A" w:rsidRDefault="00421C65" w:rsidP="00CF065B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7"/>
          <w:szCs w:val="27"/>
        </w:rPr>
      </w:pPr>
      <w:r w:rsidRPr="0009206A">
        <w:rPr>
          <w:rFonts w:ascii="Times New Roman" w:hAnsi="Times New Roman" w:cs="Times New Roman"/>
          <w:b/>
          <w:color w:val="auto"/>
          <w:sz w:val="27"/>
          <w:szCs w:val="27"/>
        </w:rPr>
        <w:t xml:space="preserve"> </w:t>
      </w:r>
      <w:r w:rsidR="00CF065B">
        <w:rPr>
          <w:rFonts w:ascii="Times New Roman" w:hAnsi="Times New Roman" w:cs="Times New Roman"/>
          <w:b/>
          <w:color w:val="auto"/>
          <w:sz w:val="27"/>
          <w:szCs w:val="27"/>
        </w:rPr>
        <w:t>за 2018, 2019, 2020 года</w:t>
      </w:r>
      <w:r w:rsidR="00B4390B" w:rsidRPr="0009206A">
        <w:rPr>
          <w:rFonts w:ascii="Times New Roman" w:hAnsi="Times New Roman" w:cs="Times New Roman"/>
          <w:b/>
          <w:color w:val="auto"/>
          <w:sz w:val="27"/>
          <w:szCs w:val="27"/>
        </w:rPr>
        <w:t xml:space="preserve"> </w:t>
      </w:r>
    </w:p>
    <w:p w:rsidR="00B4390B" w:rsidRPr="0009206A" w:rsidRDefault="00B4390B" w:rsidP="007D3CEA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7"/>
          <w:szCs w:val="27"/>
        </w:rPr>
      </w:pPr>
    </w:p>
    <w:p w:rsidR="00590ACD" w:rsidRPr="0009206A" w:rsidRDefault="004521F6" w:rsidP="00F26AEE">
      <w:pPr>
        <w:pStyle w:val="10"/>
        <w:keepNext/>
        <w:keepLines/>
        <w:shd w:val="clear" w:color="auto" w:fill="auto"/>
        <w:spacing w:after="0" w:line="360" w:lineRule="auto"/>
        <w:jc w:val="center"/>
        <w:rPr>
          <w:color w:val="auto"/>
          <w:sz w:val="27"/>
          <w:szCs w:val="27"/>
        </w:rPr>
      </w:pPr>
      <w:r w:rsidRPr="0009206A">
        <w:rPr>
          <w:color w:val="auto"/>
          <w:sz w:val="27"/>
          <w:szCs w:val="27"/>
        </w:rPr>
        <w:t xml:space="preserve">Уважаемые </w:t>
      </w:r>
      <w:r w:rsidR="00421C65" w:rsidRPr="0009206A">
        <w:rPr>
          <w:color w:val="auto"/>
          <w:sz w:val="27"/>
          <w:szCs w:val="27"/>
        </w:rPr>
        <w:t>коллеги</w:t>
      </w:r>
      <w:r w:rsidRPr="0009206A">
        <w:rPr>
          <w:color w:val="auto"/>
          <w:sz w:val="27"/>
          <w:szCs w:val="27"/>
        </w:rPr>
        <w:t>!</w:t>
      </w:r>
      <w:bookmarkEnd w:id="0"/>
    </w:p>
    <w:p w:rsidR="001A43C3" w:rsidRPr="0009206A" w:rsidRDefault="007D3CEA" w:rsidP="00D826DB">
      <w:pPr>
        <w:pStyle w:val="11"/>
        <w:shd w:val="clear" w:color="auto" w:fill="auto"/>
        <w:spacing w:before="0" w:line="360" w:lineRule="auto"/>
        <w:ind w:firstLine="700"/>
        <w:rPr>
          <w:color w:val="auto"/>
          <w:sz w:val="27"/>
          <w:szCs w:val="27"/>
          <w:lang w:bidi="ar-SA"/>
        </w:rPr>
      </w:pPr>
      <w:r w:rsidRPr="007D3CEA">
        <w:rPr>
          <w:color w:val="auto"/>
          <w:sz w:val="27"/>
          <w:szCs w:val="27"/>
          <w:lang w:bidi="ar-SA"/>
        </w:rPr>
        <w:t>Социальное партнерство в системе образования эт</w:t>
      </w:r>
      <w:proofErr w:type="gramStart"/>
      <w:r w:rsidRPr="007D3CEA">
        <w:rPr>
          <w:color w:val="auto"/>
          <w:sz w:val="27"/>
          <w:szCs w:val="27"/>
          <w:lang w:bidi="ar-SA"/>
        </w:rPr>
        <w:t>о-</w:t>
      </w:r>
      <w:proofErr w:type="gramEnd"/>
      <w:r w:rsidR="001A43C3" w:rsidRPr="0009206A">
        <w:rPr>
          <w:color w:val="auto"/>
          <w:sz w:val="27"/>
          <w:szCs w:val="27"/>
          <w:lang w:bidi="ar-SA"/>
        </w:rPr>
        <w:t xml:space="preserve"> </w:t>
      </w:r>
      <w:r w:rsidRPr="007D3CEA">
        <w:rPr>
          <w:color w:val="auto"/>
          <w:sz w:val="27"/>
          <w:szCs w:val="27"/>
          <w:lang w:bidi="ar-SA"/>
        </w:rPr>
        <w:t>важная сфера социальной жизни, вносящая вклад в становление гражданского общества, требующая от партнеров четких и открытых связей, обмена информацией и совместных планов на будущее. Сегодня можно уже говорить об устойчивости социального партнерства в сфере дошкольного образования. Разрешите вашему вниманию предоставить</w:t>
      </w:r>
      <w:r w:rsidRPr="0009206A">
        <w:rPr>
          <w:color w:val="auto"/>
          <w:sz w:val="27"/>
          <w:szCs w:val="27"/>
          <w:lang w:bidi="ar-SA"/>
        </w:rPr>
        <w:t xml:space="preserve"> </w:t>
      </w:r>
      <w:r w:rsidRPr="007D3CEA">
        <w:rPr>
          <w:color w:val="auto"/>
          <w:sz w:val="27"/>
          <w:szCs w:val="27"/>
          <w:lang w:bidi="ar-SA"/>
        </w:rPr>
        <w:t>информацию о деятельности нашей</w:t>
      </w:r>
      <w:r w:rsidR="001A43C3" w:rsidRPr="0009206A">
        <w:rPr>
          <w:color w:val="auto"/>
          <w:sz w:val="27"/>
          <w:szCs w:val="27"/>
          <w:lang w:bidi="ar-SA"/>
        </w:rPr>
        <w:t xml:space="preserve"> </w:t>
      </w:r>
      <w:r w:rsidR="00CF065B">
        <w:rPr>
          <w:color w:val="auto"/>
          <w:sz w:val="27"/>
          <w:szCs w:val="27"/>
          <w:lang w:bidi="ar-SA"/>
        </w:rPr>
        <w:t xml:space="preserve"> организации за 3</w:t>
      </w:r>
      <w:r w:rsidRPr="007D3CEA">
        <w:rPr>
          <w:color w:val="auto"/>
          <w:sz w:val="27"/>
          <w:szCs w:val="27"/>
          <w:lang w:bidi="ar-SA"/>
        </w:rPr>
        <w:t xml:space="preserve"> год</w:t>
      </w:r>
      <w:r w:rsidR="00CF065B">
        <w:rPr>
          <w:color w:val="auto"/>
          <w:sz w:val="27"/>
          <w:szCs w:val="27"/>
          <w:lang w:bidi="ar-SA"/>
        </w:rPr>
        <w:t>а</w:t>
      </w:r>
      <w:r w:rsidRPr="007D3CEA">
        <w:rPr>
          <w:color w:val="auto"/>
          <w:sz w:val="27"/>
          <w:szCs w:val="27"/>
          <w:lang w:bidi="ar-SA"/>
        </w:rPr>
        <w:t>.</w:t>
      </w:r>
      <w:r w:rsidRPr="0009206A">
        <w:rPr>
          <w:color w:val="auto"/>
          <w:sz w:val="27"/>
          <w:szCs w:val="27"/>
          <w:lang w:bidi="ar-SA"/>
        </w:rPr>
        <w:t xml:space="preserve"> </w:t>
      </w:r>
    </w:p>
    <w:p w:rsidR="00D826DB" w:rsidRPr="0009206A" w:rsidRDefault="00D826DB" w:rsidP="00D826DB">
      <w:pPr>
        <w:pStyle w:val="11"/>
        <w:shd w:val="clear" w:color="auto" w:fill="auto"/>
        <w:spacing w:before="0" w:line="360" w:lineRule="auto"/>
        <w:ind w:firstLine="680"/>
        <w:rPr>
          <w:rStyle w:val="3"/>
          <w:color w:val="auto"/>
          <w:spacing w:val="-4"/>
          <w:sz w:val="27"/>
          <w:szCs w:val="27"/>
        </w:rPr>
      </w:pPr>
      <w:r w:rsidRPr="0009206A">
        <w:rPr>
          <w:rStyle w:val="3"/>
          <w:color w:val="auto"/>
          <w:spacing w:val="-4"/>
          <w:sz w:val="27"/>
          <w:szCs w:val="27"/>
        </w:rPr>
        <w:t xml:space="preserve">Социальное партнерство одно из важных направлений в деятельности профсоюзной организации. Идеология социального партнерства в Республике Татарстан возведена в ранг государственных и муниципальных задач, признана цивилизованной формой диалога. </w:t>
      </w:r>
    </w:p>
    <w:p w:rsidR="00D826DB" w:rsidRPr="0009206A" w:rsidRDefault="007D3CEA" w:rsidP="00D826DB">
      <w:pPr>
        <w:pStyle w:val="11"/>
        <w:shd w:val="clear" w:color="auto" w:fill="auto"/>
        <w:spacing w:before="0" w:line="360" w:lineRule="auto"/>
        <w:ind w:firstLine="680"/>
        <w:rPr>
          <w:color w:val="auto"/>
          <w:spacing w:val="-4"/>
          <w:sz w:val="27"/>
          <w:szCs w:val="27"/>
        </w:rPr>
      </w:pPr>
      <w:r w:rsidRPr="0009206A">
        <w:rPr>
          <w:color w:val="auto"/>
          <w:sz w:val="27"/>
          <w:szCs w:val="27"/>
          <w:lang w:bidi="ar-SA"/>
        </w:rPr>
        <w:t xml:space="preserve"> </w:t>
      </w:r>
      <w:r w:rsidRPr="007D3CEA">
        <w:rPr>
          <w:color w:val="auto"/>
          <w:sz w:val="27"/>
          <w:szCs w:val="27"/>
          <w:lang w:bidi="ar-SA"/>
        </w:rPr>
        <w:t>В 2017 году заключен коллективный договор</w:t>
      </w:r>
      <w:r w:rsidRPr="0009206A">
        <w:rPr>
          <w:color w:val="auto"/>
          <w:sz w:val="27"/>
          <w:szCs w:val="27"/>
          <w:lang w:bidi="ar-SA"/>
        </w:rPr>
        <w:t xml:space="preserve"> </w:t>
      </w:r>
      <w:r w:rsidRPr="007D3CEA">
        <w:rPr>
          <w:color w:val="auto"/>
          <w:sz w:val="27"/>
          <w:szCs w:val="27"/>
          <w:lang w:bidi="ar-SA"/>
        </w:rPr>
        <w:t>на 2017-2019 года, который прошёл правовую экспертизу</w:t>
      </w:r>
      <w:r w:rsidRPr="0009206A">
        <w:rPr>
          <w:color w:val="auto"/>
          <w:sz w:val="27"/>
          <w:szCs w:val="27"/>
          <w:lang w:bidi="ar-SA"/>
        </w:rPr>
        <w:t xml:space="preserve"> </w:t>
      </w:r>
      <w:r w:rsidRPr="007D3CEA">
        <w:rPr>
          <w:color w:val="auto"/>
          <w:sz w:val="27"/>
          <w:szCs w:val="27"/>
          <w:lang w:bidi="ar-SA"/>
        </w:rPr>
        <w:t>в территориальной профсоюзной организации и зарегистрирован в центре занятости. Важными разделами коллективного договора</w:t>
      </w:r>
      <w:r w:rsidRPr="0009206A">
        <w:rPr>
          <w:color w:val="auto"/>
          <w:sz w:val="27"/>
          <w:szCs w:val="27"/>
          <w:lang w:bidi="ar-SA"/>
        </w:rPr>
        <w:t xml:space="preserve"> </w:t>
      </w:r>
      <w:r w:rsidRPr="007D3CEA">
        <w:rPr>
          <w:color w:val="auto"/>
          <w:sz w:val="27"/>
          <w:szCs w:val="27"/>
          <w:lang w:bidi="ar-SA"/>
        </w:rPr>
        <w:t>являются обязательства сторон в области экономики и управления образованием, оплаты труда.</w:t>
      </w:r>
      <w:r w:rsidRPr="0009206A">
        <w:rPr>
          <w:color w:val="auto"/>
          <w:sz w:val="27"/>
          <w:szCs w:val="27"/>
          <w:lang w:bidi="ar-SA"/>
        </w:rPr>
        <w:t xml:space="preserve"> </w:t>
      </w:r>
      <w:r w:rsidRPr="007D3CEA">
        <w:rPr>
          <w:color w:val="auto"/>
          <w:sz w:val="27"/>
          <w:szCs w:val="27"/>
          <w:lang w:bidi="ar-SA"/>
        </w:rPr>
        <w:t>Поскольку они непосредственно влияют на повышение уровня материального обеспечения работников, установление взаимосвязи оплаты труда с показателями работы конкретного работника, усиление мотивации к качественному результату труда.</w:t>
      </w:r>
      <w:r w:rsidR="00D826DB" w:rsidRPr="0009206A">
        <w:rPr>
          <w:rStyle w:val="3"/>
          <w:color w:val="auto"/>
          <w:spacing w:val="-4"/>
          <w:sz w:val="27"/>
          <w:szCs w:val="27"/>
        </w:rPr>
        <w:t xml:space="preserve"> В результате совместных усилий решены многие актуальные проблемы работников дошкольного образования.</w:t>
      </w:r>
    </w:p>
    <w:p w:rsidR="001A43C3" w:rsidRPr="0009206A" w:rsidRDefault="00D826DB" w:rsidP="001A43C3">
      <w:pPr>
        <w:pStyle w:val="11"/>
        <w:shd w:val="clear" w:color="auto" w:fill="auto"/>
        <w:spacing w:before="0" w:line="360" w:lineRule="auto"/>
        <w:ind w:firstLine="720"/>
        <w:rPr>
          <w:color w:val="auto"/>
          <w:sz w:val="27"/>
          <w:szCs w:val="27"/>
          <w:lang w:bidi="ar-SA"/>
        </w:rPr>
      </w:pPr>
      <w:r w:rsidRPr="0009206A">
        <w:rPr>
          <w:color w:val="auto"/>
          <w:sz w:val="27"/>
          <w:szCs w:val="27"/>
          <w:lang w:bidi="ar-SA"/>
        </w:rPr>
        <w:t xml:space="preserve"> </w:t>
      </w:r>
      <w:r w:rsidR="007D3CEA" w:rsidRPr="007D3CEA">
        <w:rPr>
          <w:color w:val="auto"/>
          <w:sz w:val="27"/>
          <w:szCs w:val="27"/>
          <w:lang w:bidi="ar-SA"/>
        </w:rPr>
        <w:t xml:space="preserve">И без сомнения, значительная победа этого года </w:t>
      </w:r>
      <w:proofErr w:type="gramStart"/>
      <w:r w:rsidR="007D3CEA" w:rsidRPr="007D3CEA">
        <w:rPr>
          <w:color w:val="auto"/>
          <w:sz w:val="27"/>
          <w:szCs w:val="27"/>
          <w:lang w:bidi="ar-SA"/>
        </w:rPr>
        <w:t>–р</w:t>
      </w:r>
      <w:proofErr w:type="gramEnd"/>
      <w:r w:rsidR="007D3CEA" w:rsidRPr="007D3CEA">
        <w:rPr>
          <w:color w:val="auto"/>
          <w:sz w:val="27"/>
          <w:szCs w:val="27"/>
          <w:lang w:bidi="ar-SA"/>
        </w:rPr>
        <w:t>ост минимального размера оплаты труда. В 2019</w:t>
      </w:r>
      <w:r w:rsidRPr="0009206A">
        <w:rPr>
          <w:color w:val="auto"/>
          <w:sz w:val="27"/>
          <w:szCs w:val="27"/>
          <w:lang w:bidi="ar-SA"/>
        </w:rPr>
        <w:t xml:space="preserve"> </w:t>
      </w:r>
      <w:r w:rsidR="007D3CEA" w:rsidRPr="007D3CEA">
        <w:rPr>
          <w:color w:val="auto"/>
          <w:sz w:val="27"/>
          <w:szCs w:val="27"/>
          <w:lang w:bidi="ar-SA"/>
        </w:rPr>
        <w:t>году МРОТ достиг уровня прожиточного минимума трудоспособного населения за 2 квартал предыдущего года, законодательно определен механизм его ежегодного увеличения.</w:t>
      </w:r>
      <w:r w:rsidR="007D3CEA" w:rsidRPr="0009206A">
        <w:rPr>
          <w:color w:val="auto"/>
          <w:sz w:val="27"/>
          <w:szCs w:val="27"/>
          <w:lang w:bidi="ar-SA"/>
        </w:rPr>
        <w:t xml:space="preserve"> </w:t>
      </w:r>
      <w:r w:rsidR="007D3CEA" w:rsidRPr="007D3CEA">
        <w:rPr>
          <w:color w:val="auto"/>
          <w:sz w:val="27"/>
          <w:szCs w:val="27"/>
          <w:lang w:bidi="ar-SA"/>
        </w:rPr>
        <w:t>В 2020 году утвержден размер МРОТ -12130 рублей в месяц, что составляет 100% величины прожиточного минимума за 2-квартал 2019 года.</w:t>
      </w:r>
      <w:r w:rsidR="007D3CEA" w:rsidRPr="0009206A">
        <w:rPr>
          <w:color w:val="auto"/>
          <w:sz w:val="27"/>
          <w:szCs w:val="27"/>
          <w:lang w:bidi="ar-SA"/>
        </w:rPr>
        <w:t xml:space="preserve"> </w:t>
      </w:r>
    </w:p>
    <w:p w:rsidR="001A43C3" w:rsidRPr="0009206A" w:rsidRDefault="001A43C3" w:rsidP="001A43C3">
      <w:pPr>
        <w:pStyle w:val="11"/>
        <w:shd w:val="clear" w:color="auto" w:fill="auto"/>
        <w:spacing w:before="0" w:line="360" w:lineRule="auto"/>
        <w:ind w:firstLine="720"/>
        <w:rPr>
          <w:color w:val="auto"/>
          <w:sz w:val="27"/>
          <w:szCs w:val="27"/>
        </w:rPr>
      </w:pPr>
      <w:r w:rsidRPr="0009206A">
        <w:rPr>
          <w:rStyle w:val="3"/>
          <w:color w:val="auto"/>
          <w:sz w:val="27"/>
          <w:szCs w:val="27"/>
        </w:rPr>
        <w:lastRenderedPageBreak/>
        <w:t xml:space="preserve">Активная позиция и участие Профсоюза в решении </w:t>
      </w:r>
      <w:proofErr w:type="gramStart"/>
      <w:r w:rsidRPr="0009206A">
        <w:rPr>
          <w:rStyle w:val="3"/>
          <w:color w:val="auto"/>
          <w:sz w:val="27"/>
          <w:szCs w:val="27"/>
        </w:rPr>
        <w:t>вопросов достойного уровня оплаты труда работников</w:t>
      </w:r>
      <w:proofErr w:type="gramEnd"/>
      <w:r w:rsidRPr="0009206A">
        <w:rPr>
          <w:rStyle w:val="3"/>
          <w:color w:val="auto"/>
          <w:sz w:val="27"/>
          <w:szCs w:val="27"/>
        </w:rPr>
        <w:t xml:space="preserve"> способствовали введению с 1 сентября 2018 года новой системы оплаты труда в дошкольных образовательных организациях, в соответствии с которой базовые оклады установлены на основе профессиональных квалификационных групп должностей работников образования.</w:t>
      </w:r>
    </w:p>
    <w:p w:rsidR="001A43C3" w:rsidRPr="0009206A" w:rsidRDefault="001A43C3" w:rsidP="001A43C3">
      <w:pPr>
        <w:pStyle w:val="11"/>
        <w:shd w:val="clear" w:color="auto" w:fill="auto"/>
        <w:spacing w:before="0" w:line="360" w:lineRule="auto"/>
        <w:ind w:firstLine="720"/>
        <w:rPr>
          <w:color w:val="auto"/>
          <w:sz w:val="27"/>
          <w:szCs w:val="27"/>
        </w:rPr>
      </w:pPr>
      <w:r w:rsidRPr="0009206A">
        <w:rPr>
          <w:rStyle w:val="3"/>
          <w:color w:val="auto"/>
          <w:sz w:val="27"/>
          <w:szCs w:val="27"/>
        </w:rPr>
        <w:t>При этом сохранены ежемесячные стимулирующие надбавки молодым специалистам, педагогическим работникам сельских образовательных организаций и др.</w:t>
      </w:r>
    </w:p>
    <w:p w:rsidR="001A43C3" w:rsidRPr="0009206A" w:rsidRDefault="001A43C3" w:rsidP="001A43C3">
      <w:pPr>
        <w:pStyle w:val="11"/>
        <w:shd w:val="clear" w:color="auto" w:fill="auto"/>
        <w:spacing w:before="0" w:line="360" w:lineRule="auto"/>
        <w:ind w:firstLine="720"/>
        <w:rPr>
          <w:color w:val="auto"/>
          <w:sz w:val="27"/>
          <w:szCs w:val="27"/>
        </w:rPr>
      </w:pPr>
      <w:r w:rsidRPr="0009206A">
        <w:rPr>
          <w:rStyle w:val="3"/>
          <w:color w:val="auto"/>
          <w:sz w:val="27"/>
          <w:szCs w:val="27"/>
        </w:rPr>
        <w:t>Вместе с тем возникли проблемы.</w:t>
      </w:r>
    </w:p>
    <w:p w:rsidR="001A43C3" w:rsidRPr="0009206A" w:rsidRDefault="001A43C3" w:rsidP="001A43C3">
      <w:pPr>
        <w:pStyle w:val="11"/>
        <w:shd w:val="clear" w:color="auto" w:fill="auto"/>
        <w:spacing w:before="0" w:line="360" w:lineRule="auto"/>
        <w:ind w:firstLine="720"/>
        <w:rPr>
          <w:i/>
          <w:color w:val="auto"/>
          <w:sz w:val="27"/>
          <w:szCs w:val="27"/>
        </w:rPr>
      </w:pPr>
      <w:r w:rsidRPr="0009206A">
        <w:rPr>
          <w:rStyle w:val="3"/>
          <w:color w:val="auto"/>
          <w:sz w:val="27"/>
          <w:szCs w:val="27"/>
        </w:rPr>
        <w:t xml:space="preserve">При начислении заработной платы работникам, размер заработной платы которых доводится до величины МРОТ, не выводились за пределы размера МРОТ доплаты за работу в ночное время, за работу в праздничные дни; доплаты, установленные в связи с совмещением должностей, расширением зон обслуживания, увеличения объема работы, исполнения обязанностей временно отсутствующего работника без освобождения от работы, определенной трудовым договором (статья 60 со значком 2 Трудового кодекса РФ); компенсационные выплаты за работу в особых условиях труда по результатам специальной оценки условий труда. Вследствие чего все работники получали одинаковую заработную плату - 11.280 рубля. В </w:t>
      </w:r>
      <w:proofErr w:type="gramStart"/>
      <w:r w:rsidRPr="0009206A">
        <w:rPr>
          <w:rStyle w:val="3"/>
          <w:color w:val="auto"/>
          <w:sz w:val="27"/>
          <w:szCs w:val="27"/>
        </w:rPr>
        <w:t>связи</w:t>
      </w:r>
      <w:proofErr w:type="gramEnd"/>
      <w:r w:rsidRPr="0009206A">
        <w:rPr>
          <w:rStyle w:val="3"/>
          <w:color w:val="auto"/>
          <w:sz w:val="27"/>
          <w:szCs w:val="27"/>
        </w:rPr>
        <w:t xml:space="preserve"> с чем </w:t>
      </w:r>
      <w:proofErr w:type="spellStart"/>
      <w:r w:rsidRPr="0009206A">
        <w:rPr>
          <w:rStyle w:val="3"/>
          <w:color w:val="auto"/>
          <w:sz w:val="27"/>
          <w:szCs w:val="27"/>
        </w:rPr>
        <w:t>Реском</w:t>
      </w:r>
      <w:proofErr w:type="spellEnd"/>
      <w:r w:rsidRPr="0009206A">
        <w:rPr>
          <w:rStyle w:val="3"/>
          <w:color w:val="auto"/>
          <w:sz w:val="27"/>
          <w:szCs w:val="27"/>
        </w:rPr>
        <w:t xml:space="preserve"> Профсоюза совместно с Министерством образования направили в адрес Президента обращение. Вопрос решен положительно. </w:t>
      </w:r>
    </w:p>
    <w:p w:rsidR="001A43C3" w:rsidRPr="0009206A" w:rsidRDefault="001A43C3" w:rsidP="007D3CEA">
      <w:pPr>
        <w:widowControl/>
        <w:spacing w:line="360" w:lineRule="auto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  <w:r w:rsidRPr="0009206A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 xml:space="preserve">     Сохранение </w:t>
      </w:r>
      <w:r w:rsidR="007D3CEA" w:rsidRPr="007D3CEA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 xml:space="preserve"> льгот по оплате родительских взносов для работников пищебло</w:t>
      </w:r>
      <w:r w:rsidRPr="0009206A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 xml:space="preserve">ка, введение </w:t>
      </w:r>
      <w:r w:rsidR="007D3CEA" w:rsidRPr="007D3CEA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 xml:space="preserve"> 3</w:t>
      </w:r>
      <w:r w:rsidRPr="0009206A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0 % льготы</w:t>
      </w:r>
      <w:r w:rsidR="007D3CEA" w:rsidRPr="007D3CEA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 xml:space="preserve"> по оплате родительских взносов для младших воспитателей</w:t>
      </w:r>
      <w:r w:rsidRPr="0009206A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 xml:space="preserve"> с января 2020 года, также является значительной поддержкой ля работников дошкольного образования</w:t>
      </w:r>
      <w:r w:rsidR="007D3CEA" w:rsidRPr="007D3CEA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 xml:space="preserve">. </w:t>
      </w:r>
    </w:p>
    <w:p w:rsidR="007D3CEA" w:rsidRPr="007D3CEA" w:rsidRDefault="001A43C3" w:rsidP="007D3CEA">
      <w:pPr>
        <w:widowControl/>
        <w:spacing w:line="360" w:lineRule="auto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  <w:r w:rsidRPr="0009206A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 xml:space="preserve">           </w:t>
      </w:r>
      <w:r w:rsidR="007D3CEA" w:rsidRPr="007D3CEA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Социальное партнерство</w:t>
      </w:r>
      <w:r w:rsidR="007D3CEA" w:rsidRPr="0009206A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 xml:space="preserve"> </w:t>
      </w:r>
      <w:r w:rsidR="007D3CEA" w:rsidRPr="007D3CEA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 xml:space="preserve">в образовании </w:t>
      </w:r>
      <w:proofErr w:type="gramStart"/>
      <w:r w:rsidR="007D3CEA" w:rsidRPr="007D3CEA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–э</w:t>
      </w:r>
      <w:proofErr w:type="gramEnd"/>
      <w:r w:rsidR="007D3CEA" w:rsidRPr="007D3CEA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то путь развития и обновления.</w:t>
      </w:r>
      <w:r w:rsidR="007D3CEA" w:rsidRPr="0009206A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 xml:space="preserve"> </w:t>
      </w:r>
      <w:r w:rsidR="007D3CEA" w:rsidRPr="007D3CEA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Именно в рамках социального партнерства находят развитие действующие и создаются новые формы социальной поддержки работников образования. Так, в коллективном договоре</w:t>
      </w:r>
      <w:r w:rsidR="007D3CEA" w:rsidRPr="0009206A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 xml:space="preserve"> </w:t>
      </w:r>
      <w:r w:rsidR="007D3CEA" w:rsidRPr="007D3CEA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на 2017-2019гг. впервые появился пункт 1.6, который определяет распространение повышенного уровня мер социальной поддержки (компенсации, льготы, гарантии, материальное вознаграждение и т.д.) только на членов профессионального союза работников народного образования и науки.</w:t>
      </w:r>
      <w:r w:rsidR="007D3CEA" w:rsidRPr="0009206A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 xml:space="preserve"> </w:t>
      </w:r>
      <w:r w:rsidR="007D3CEA" w:rsidRPr="007D3CEA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lastRenderedPageBreak/>
        <w:t xml:space="preserve">Льготой при прохождении аттестации </w:t>
      </w:r>
      <w:proofErr w:type="gramStart"/>
      <w:r w:rsidR="007D3CEA" w:rsidRPr="007D3CEA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согласно</w:t>
      </w:r>
      <w:proofErr w:type="gramEnd"/>
      <w:r w:rsidR="007D3CEA" w:rsidRPr="007D3CEA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 xml:space="preserve"> коллективного договора, территориального и отраслевых соглашений,</w:t>
      </w:r>
      <w:r w:rsidR="007D3CEA" w:rsidRPr="0009206A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 xml:space="preserve"> </w:t>
      </w:r>
      <w:r w:rsidR="007D3CEA" w:rsidRPr="007D3CEA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также</w:t>
      </w:r>
      <w:r w:rsidR="007D3CEA" w:rsidRPr="0009206A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 xml:space="preserve"> </w:t>
      </w:r>
      <w:r w:rsidR="007D3CEA" w:rsidRPr="007D3CEA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могут воспользоваться, только члены профсоюза.</w:t>
      </w:r>
    </w:p>
    <w:p w:rsidR="00D826DB" w:rsidRPr="0009206A" w:rsidRDefault="007D3CEA" w:rsidP="00D826DB">
      <w:pPr>
        <w:pStyle w:val="11"/>
        <w:shd w:val="clear" w:color="auto" w:fill="auto"/>
        <w:spacing w:before="0" w:line="360" w:lineRule="auto"/>
        <w:ind w:firstLine="700"/>
        <w:rPr>
          <w:color w:val="auto"/>
          <w:sz w:val="27"/>
          <w:szCs w:val="27"/>
          <w:lang w:bidi="ar-SA"/>
        </w:rPr>
      </w:pPr>
      <w:r w:rsidRPr="0009206A">
        <w:rPr>
          <w:color w:val="auto"/>
          <w:sz w:val="27"/>
          <w:szCs w:val="27"/>
          <w:lang w:bidi="ar-SA"/>
        </w:rPr>
        <w:t xml:space="preserve">      </w:t>
      </w:r>
      <w:proofErr w:type="spellStart"/>
      <w:r w:rsidRPr="007D3CEA">
        <w:rPr>
          <w:color w:val="auto"/>
          <w:sz w:val="27"/>
          <w:szCs w:val="27"/>
          <w:lang w:bidi="ar-SA"/>
        </w:rPr>
        <w:t>Реском</w:t>
      </w:r>
      <w:proofErr w:type="spellEnd"/>
      <w:r w:rsidRPr="007D3CEA">
        <w:rPr>
          <w:color w:val="auto"/>
          <w:sz w:val="27"/>
          <w:szCs w:val="27"/>
          <w:lang w:bidi="ar-SA"/>
        </w:rPr>
        <w:t xml:space="preserve"> Профсоюза широко используя различные формы социального партнерства, всегда особое внимание уделяет социальным проектам и программам.</w:t>
      </w:r>
      <w:r w:rsidRPr="0009206A">
        <w:rPr>
          <w:color w:val="auto"/>
          <w:sz w:val="27"/>
          <w:szCs w:val="27"/>
          <w:lang w:bidi="ar-SA"/>
        </w:rPr>
        <w:t xml:space="preserve"> </w:t>
      </w:r>
      <w:r w:rsidRPr="007D3CEA">
        <w:rPr>
          <w:color w:val="auto"/>
          <w:sz w:val="27"/>
          <w:szCs w:val="27"/>
          <w:lang w:bidi="ar-SA"/>
        </w:rPr>
        <w:t>Программа льготного обеспечения работников образования санаторно-курортными путевками реализуемая 14 лет, позволяет за счет бюджетных средств республики обеспечить путевками работников</w:t>
      </w:r>
      <w:r w:rsidRPr="0009206A">
        <w:rPr>
          <w:color w:val="auto"/>
          <w:sz w:val="27"/>
          <w:szCs w:val="27"/>
          <w:lang w:bidi="ar-SA"/>
        </w:rPr>
        <w:t xml:space="preserve"> </w:t>
      </w:r>
      <w:r w:rsidRPr="007D3CEA">
        <w:rPr>
          <w:color w:val="auto"/>
          <w:sz w:val="27"/>
          <w:szCs w:val="27"/>
          <w:lang w:bidi="ar-SA"/>
        </w:rPr>
        <w:t>дошкольного</w:t>
      </w:r>
      <w:r w:rsidRPr="0009206A">
        <w:rPr>
          <w:color w:val="auto"/>
          <w:sz w:val="27"/>
          <w:szCs w:val="27"/>
          <w:lang w:bidi="ar-SA"/>
        </w:rPr>
        <w:t xml:space="preserve"> </w:t>
      </w:r>
      <w:r w:rsidRPr="007D3CEA">
        <w:rPr>
          <w:color w:val="auto"/>
          <w:sz w:val="27"/>
          <w:szCs w:val="27"/>
          <w:lang w:bidi="ar-SA"/>
        </w:rPr>
        <w:t>образования.</w:t>
      </w:r>
      <w:r w:rsidRPr="0009206A">
        <w:rPr>
          <w:color w:val="auto"/>
          <w:sz w:val="27"/>
          <w:szCs w:val="27"/>
          <w:lang w:bidi="ar-SA"/>
        </w:rPr>
        <w:t xml:space="preserve"> </w:t>
      </w:r>
      <w:r w:rsidRPr="007D3CEA">
        <w:rPr>
          <w:color w:val="auto"/>
          <w:sz w:val="27"/>
          <w:szCs w:val="27"/>
          <w:lang w:bidi="ar-SA"/>
        </w:rPr>
        <w:t>В 2019году</w:t>
      </w:r>
      <w:r w:rsidRPr="0009206A">
        <w:rPr>
          <w:color w:val="auto"/>
          <w:sz w:val="27"/>
          <w:szCs w:val="27"/>
          <w:lang w:bidi="ar-SA"/>
        </w:rPr>
        <w:t xml:space="preserve"> </w:t>
      </w:r>
      <w:r w:rsidRPr="007D3CEA">
        <w:rPr>
          <w:color w:val="auto"/>
          <w:sz w:val="27"/>
          <w:szCs w:val="27"/>
          <w:lang w:bidi="ar-SA"/>
        </w:rPr>
        <w:t xml:space="preserve">в санаториях Татарстана поправили свое здоровье </w:t>
      </w:r>
      <w:r w:rsidR="005B69D4">
        <w:rPr>
          <w:color w:val="auto"/>
          <w:sz w:val="27"/>
          <w:szCs w:val="27"/>
          <w:lang w:bidi="ar-SA"/>
        </w:rPr>
        <w:t xml:space="preserve">2 </w:t>
      </w:r>
      <w:r w:rsidRPr="007D3CEA">
        <w:rPr>
          <w:color w:val="auto"/>
          <w:sz w:val="27"/>
          <w:szCs w:val="27"/>
          <w:lang w:bidi="ar-SA"/>
        </w:rPr>
        <w:t>работника</w:t>
      </w:r>
      <w:r w:rsidR="00667AA5" w:rsidRPr="0009206A">
        <w:rPr>
          <w:color w:val="auto"/>
          <w:sz w:val="27"/>
          <w:szCs w:val="27"/>
          <w:lang w:bidi="ar-SA"/>
        </w:rPr>
        <w:t xml:space="preserve"> </w:t>
      </w:r>
      <w:r w:rsidR="001A43C3" w:rsidRPr="0009206A">
        <w:rPr>
          <w:color w:val="auto"/>
          <w:sz w:val="27"/>
          <w:szCs w:val="27"/>
          <w:lang w:bidi="ar-SA"/>
        </w:rPr>
        <w:t>нашего ДОУ</w:t>
      </w:r>
      <w:r w:rsidRPr="007D3CEA">
        <w:rPr>
          <w:color w:val="auto"/>
          <w:sz w:val="27"/>
          <w:szCs w:val="27"/>
          <w:lang w:bidi="ar-SA"/>
        </w:rPr>
        <w:t xml:space="preserve">. Льготными путевками со скидкой 20 % в профсоюзные санатории Татарстана охотно пользуются и наши члены профсоюза. За </w:t>
      </w:r>
      <w:r w:rsidR="00CF065B">
        <w:rPr>
          <w:color w:val="auto"/>
          <w:sz w:val="27"/>
          <w:szCs w:val="27"/>
          <w:lang w:bidi="ar-SA"/>
        </w:rPr>
        <w:t>2018</w:t>
      </w:r>
      <w:r w:rsidRPr="007D3CEA">
        <w:rPr>
          <w:color w:val="auto"/>
          <w:sz w:val="27"/>
          <w:szCs w:val="27"/>
          <w:lang w:bidi="ar-SA"/>
        </w:rPr>
        <w:t xml:space="preserve"> год</w:t>
      </w:r>
      <w:r w:rsidRPr="0009206A">
        <w:rPr>
          <w:color w:val="auto"/>
          <w:sz w:val="27"/>
          <w:szCs w:val="27"/>
          <w:lang w:bidi="ar-SA"/>
        </w:rPr>
        <w:t xml:space="preserve"> </w:t>
      </w:r>
      <w:r w:rsidRPr="007D3CEA">
        <w:rPr>
          <w:color w:val="auto"/>
          <w:sz w:val="27"/>
          <w:szCs w:val="27"/>
          <w:lang w:bidi="ar-SA"/>
        </w:rPr>
        <w:t>в</w:t>
      </w:r>
      <w:r w:rsidRPr="0009206A">
        <w:rPr>
          <w:color w:val="auto"/>
          <w:sz w:val="27"/>
          <w:szCs w:val="27"/>
          <w:lang w:bidi="ar-SA"/>
        </w:rPr>
        <w:t xml:space="preserve"> </w:t>
      </w:r>
      <w:r w:rsidRPr="007D3CEA">
        <w:rPr>
          <w:color w:val="auto"/>
          <w:sz w:val="27"/>
          <w:szCs w:val="27"/>
          <w:lang w:bidi="ar-SA"/>
        </w:rPr>
        <w:t>санатории «</w:t>
      </w:r>
      <w:r w:rsidR="005B69D4">
        <w:rPr>
          <w:color w:val="auto"/>
          <w:sz w:val="27"/>
          <w:szCs w:val="27"/>
          <w:lang w:bidi="ar-SA"/>
        </w:rPr>
        <w:t>Санта</w:t>
      </w:r>
      <w:r w:rsidRPr="0009206A">
        <w:rPr>
          <w:color w:val="auto"/>
          <w:sz w:val="27"/>
          <w:szCs w:val="27"/>
          <w:lang w:bidi="ar-SA"/>
        </w:rPr>
        <w:t xml:space="preserve">» отдохнули </w:t>
      </w:r>
      <w:r w:rsidR="005B69D4">
        <w:rPr>
          <w:color w:val="auto"/>
          <w:sz w:val="27"/>
          <w:szCs w:val="27"/>
          <w:lang w:bidi="ar-SA"/>
        </w:rPr>
        <w:t xml:space="preserve">1 </w:t>
      </w:r>
      <w:r w:rsidRPr="007D3CEA">
        <w:rPr>
          <w:color w:val="auto"/>
          <w:sz w:val="27"/>
          <w:szCs w:val="27"/>
          <w:lang w:bidi="ar-SA"/>
        </w:rPr>
        <w:t>человек.</w:t>
      </w:r>
      <w:r w:rsidRPr="0009206A">
        <w:rPr>
          <w:color w:val="auto"/>
          <w:sz w:val="27"/>
          <w:szCs w:val="27"/>
          <w:lang w:bidi="ar-SA"/>
        </w:rPr>
        <w:t xml:space="preserve"> </w:t>
      </w:r>
      <w:r w:rsidRPr="007D3CEA">
        <w:rPr>
          <w:color w:val="auto"/>
          <w:sz w:val="27"/>
          <w:szCs w:val="27"/>
          <w:lang w:bidi="ar-SA"/>
        </w:rPr>
        <w:t>Ежегодно, в целях обеспечения отдыха, оздоровления и летней занятости, дети наших сотрудников направляются в загородные лагеря. Данной возможно</w:t>
      </w:r>
      <w:r w:rsidRPr="0009206A">
        <w:rPr>
          <w:color w:val="auto"/>
          <w:sz w:val="27"/>
          <w:szCs w:val="27"/>
          <w:lang w:bidi="ar-SA"/>
        </w:rPr>
        <w:t>стью в 2019году воспользовались</w:t>
      </w:r>
      <w:r w:rsidR="005B69D4">
        <w:rPr>
          <w:color w:val="auto"/>
          <w:sz w:val="27"/>
          <w:szCs w:val="27"/>
          <w:lang w:bidi="ar-SA"/>
        </w:rPr>
        <w:t xml:space="preserve"> 2</w:t>
      </w:r>
      <w:r w:rsidRPr="007D3CEA">
        <w:rPr>
          <w:color w:val="auto"/>
          <w:sz w:val="27"/>
          <w:szCs w:val="27"/>
          <w:lang w:bidi="ar-SA"/>
        </w:rPr>
        <w:t xml:space="preserve"> детей</w:t>
      </w:r>
      <w:r w:rsidRPr="0009206A">
        <w:rPr>
          <w:color w:val="auto"/>
          <w:sz w:val="27"/>
          <w:szCs w:val="27"/>
          <w:lang w:bidi="ar-SA"/>
        </w:rPr>
        <w:t xml:space="preserve"> </w:t>
      </w:r>
      <w:r w:rsidR="00F0241B" w:rsidRPr="0009206A">
        <w:rPr>
          <w:color w:val="auto"/>
          <w:sz w:val="27"/>
          <w:szCs w:val="27"/>
          <w:lang w:bidi="ar-SA"/>
        </w:rPr>
        <w:t>наших сотрудников</w:t>
      </w:r>
      <w:r w:rsidRPr="007D3CEA">
        <w:rPr>
          <w:color w:val="auto"/>
          <w:sz w:val="27"/>
          <w:szCs w:val="27"/>
          <w:lang w:bidi="ar-SA"/>
        </w:rPr>
        <w:t>.</w:t>
      </w:r>
      <w:r w:rsidRPr="0009206A">
        <w:rPr>
          <w:color w:val="auto"/>
          <w:sz w:val="27"/>
          <w:szCs w:val="27"/>
          <w:lang w:bidi="ar-SA"/>
        </w:rPr>
        <w:t xml:space="preserve"> </w:t>
      </w:r>
      <w:r w:rsidR="00D826DB" w:rsidRPr="0009206A">
        <w:rPr>
          <w:rStyle w:val="3"/>
          <w:color w:val="auto"/>
          <w:sz w:val="27"/>
          <w:szCs w:val="27"/>
        </w:rPr>
        <w:t>В течени</w:t>
      </w:r>
      <w:proofErr w:type="gramStart"/>
      <w:r w:rsidR="00D826DB" w:rsidRPr="0009206A">
        <w:rPr>
          <w:rStyle w:val="3"/>
          <w:color w:val="auto"/>
          <w:sz w:val="27"/>
          <w:szCs w:val="27"/>
        </w:rPr>
        <w:t>и</w:t>
      </w:r>
      <w:proofErr w:type="gramEnd"/>
      <w:r w:rsidR="00D826DB" w:rsidRPr="0009206A">
        <w:rPr>
          <w:rStyle w:val="3"/>
          <w:color w:val="auto"/>
          <w:sz w:val="27"/>
          <w:szCs w:val="27"/>
        </w:rPr>
        <w:t xml:space="preserve"> 3-х лет </w:t>
      </w:r>
      <w:proofErr w:type="spellStart"/>
      <w:r w:rsidR="00D826DB" w:rsidRPr="0009206A">
        <w:rPr>
          <w:rStyle w:val="3"/>
          <w:color w:val="auto"/>
          <w:sz w:val="27"/>
          <w:szCs w:val="27"/>
        </w:rPr>
        <w:t>Реском</w:t>
      </w:r>
      <w:proofErr w:type="spellEnd"/>
      <w:r w:rsidR="00D826DB" w:rsidRPr="0009206A">
        <w:rPr>
          <w:rStyle w:val="3"/>
          <w:color w:val="auto"/>
          <w:sz w:val="27"/>
          <w:szCs w:val="27"/>
        </w:rPr>
        <w:t xml:space="preserve"> Профсоюза реализует социальный проект «За здоровьем в Крым». За этот период более 2-х тысяч работников образования Республики отдохнули и поправили свое здоровье в санатории «Прибой» г</w:t>
      </w:r>
      <w:proofErr w:type="gramStart"/>
      <w:r w:rsidR="00D826DB" w:rsidRPr="0009206A">
        <w:rPr>
          <w:rStyle w:val="3"/>
          <w:color w:val="auto"/>
          <w:sz w:val="27"/>
          <w:szCs w:val="27"/>
        </w:rPr>
        <w:t>.Е</w:t>
      </w:r>
      <w:proofErr w:type="gramEnd"/>
      <w:r w:rsidR="00D826DB" w:rsidRPr="0009206A">
        <w:rPr>
          <w:rStyle w:val="3"/>
          <w:color w:val="auto"/>
          <w:sz w:val="27"/>
          <w:szCs w:val="27"/>
        </w:rPr>
        <w:t xml:space="preserve">впатория при льготной стоимости проживания, бесплатном проезде в автобусе и льготном авиаперелете. В рамках </w:t>
      </w:r>
      <w:r w:rsidR="00D826DB" w:rsidRPr="0009206A">
        <w:rPr>
          <w:rStyle w:val="3"/>
          <w:b/>
          <w:color w:val="auto"/>
          <w:sz w:val="27"/>
          <w:szCs w:val="27"/>
          <w:u w:val="single"/>
        </w:rPr>
        <w:t>проекта «За здоровьем в Крым»</w:t>
      </w:r>
      <w:r w:rsidR="00D826DB" w:rsidRPr="0009206A">
        <w:rPr>
          <w:rStyle w:val="3"/>
          <w:color w:val="auto"/>
          <w:sz w:val="27"/>
          <w:szCs w:val="27"/>
        </w:rPr>
        <w:t xml:space="preserve"> был предусмотрен и семейный отдых. </w:t>
      </w:r>
      <w:r w:rsidR="005B69D4">
        <w:rPr>
          <w:color w:val="auto"/>
          <w:sz w:val="27"/>
          <w:szCs w:val="27"/>
          <w:lang w:bidi="ar-SA"/>
        </w:rPr>
        <w:t>1</w:t>
      </w:r>
      <w:r w:rsidR="00D826DB" w:rsidRPr="007D3CEA">
        <w:rPr>
          <w:color w:val="auto"/>
          <w:sz w:val="27"/>
          <w:szCs w:val="27"/>
          <w:lang w:bidi="ar-SA"/>
        </w:rPr>
        <w:t xml:space="preserve"> наш</w:t>
      </w:r>
      <w:r w:rsidR="00D826DB" w:rsidRPr="0009206A">
        <w:rPr>
          <w:color w:val="auto"/>
          <w:sz w:val="27"/>
          <w:szCs w:val="27"/>
          <w:lang w:bidi="ar-SA"/>
        </w:rPr>
        <w:t xml:space="preserve"> работник и </w:t>
      </w:r>
      <w:r w:rsidR="00D826DB" w:rsidRPr="007D3CEA">
        <w:rPr>
          <w:color w:val="auto"/>
          <w:sz w:val="27"/>
          <w:szCs w:val="27"/>
          <w:lang w:bidi="ar-SA"/>
        </w:rPr>
        <w:t xml:space="preserve"> члены</w:t>
      </w:r>
      <w:r w:rsidR="00D826DB" w:rsidRPr="0009206A">
        <w:rPr>
          <w:color w:val="auto"/>
          <w:sz w:val="27"/>
          <w:szCs w:val="27"/>
          <w:lang w:bidi="ar-SA"/>
        </w:rPr>
        <w:t xml:space="preserve"> </w:t>
      </w:r>
      <w:r w:rsidR="00D826DB" w:rsidRPr="007D3CEA">
        <w:rPr>
          <w:color w:val="auto"/>
          <w:sz w:val="27"/>
          <w:szCs w:val="27"/>
          <w:lang w:bidi="ar-SA"/>
        </w:rPr>
        <w:t>её</w:t>
      </w:r>
      <w:r w:rsidR="00D826DB" w:rsidRPr="0009206A">
        <w:rPr>
          <w:color w:val="auto"/>
          <w:sz w:val="27"/>
          <w:szCs w:val="27"/>
          <w:lang w:bidi="ar-SA"/>
        </w:rPr>
        <w:t xml:space="preserve"> </w:t>
      </w:r>
      <w:r w:rsidR="00D826DB" w:rsidRPr="007D3CEA">
        <w:rPr>
          <w:color w:val="auto"/>
          <w:sz w:val="27"/>
          <w:szCs w:val="27"/>
          <w:lang w:bidi="ar-SA"/>
        </w:rPr>
        <w:t>семьи</w:t>
      </w:r>
      <w:r w:rsidR="00D826DB" w:rsidRPr="0009206A">
        <w:rPr>
          <w:color w:val="auto"/>
          <w:sz w:val="27"/>
          <w:szCs w:val="27"/>
          <w:lang w:bidi="ar-SA"/>
        </w:rPr>
        <w:t xml:space="preserve"> </w:t>
      </w:r>
      <w:r w:rsidR="00D826DB" w:rsidRPr="007D3CEA">
        <w:rPr>
          <w:color w:val="auto"/>
          <w:sz w:val="27"/>
          <w:szCs w:val="27"/>
          <w:lang w:bidi="ar-SA"/>
        </w:rPr>
        <w:t>смогли отдохнуть в пансионате «Красный мак» города Алушта</w:t>
      </w:r>
      <w:r w:rsidR="00F0241B" w:rsidRPr="0009206A">
        <w:rPr>
          <w:color w:val="auto"/>
          <w:sz w:val="27"/>
          <w:szCs w:val="27"/>
          <w:lang w:bidi="ar-SA"/>
        </w:rPr>
        <w:t>.</w:t>
      </w:r>
      <w:r w:rsidR="00D826DB" w:rsidRPr="0009206A">
        <w:rPr>
          <w:rStyle w:val="3"/>
          <w:color w:val="auto"/>
          <w:sz w:val="27"/>
          <w:szCs w:val="27"/>
        </w:rPr>
        <w:t xml:space="preserve"> Членам профсоюза и их семьям была компенсирована часть средств, затраченных на отдых, из профсоюзного бюджета. </w:t>
      </w:r>
    </w:p>
    <w:p w:rsidR="00D826DB" w:rsidRPr="0009206A" w:rsidRDefault="00D826DB" w:rsidP="00D826DB">
      <w:pPr>
        <w:pStyle w:val="11"/>
        <w:shd w:val="clear" w:color="auto" w:fill="auto"/>
        <w:tabs>
          <w:tab w:val="center" w:leader="underscore" w:pos="7926"/>
        </w:tabs>
        <w:spacing w:before="0" w:line="360" w:lineRule="auto"/>
        <w:ind w:firstLine="700"/>
        <w:rPr>
          <w:b/>
          <w:color w:val="auto"/>
          <w:sz w:val="27"/>
          <w:szCs w:val="27"/>
        </w:rPr>
      </w:pPr>
      <w:r w:rsidRPr="0009206A">
        <w:rPr>
          <w:rStyle w:val="3"/>
          <w:color w:val="auto"/>
          <w:sz w:val="27"/>
          <w:szCs w:val="27"/>
        </w:rPr>
        <w:t xml:space="preserve">В Республике Татарстан, начиная с 2007 года, реализуется </w:t>
      </w:r>
      <w:r w:rsidRPr="0009206A">
        <w:rPr>
          <w:rStyle w:val="3"/>
          <w:b/>
          <w:color w:val="auto"/>
          <w:sz w:val="27"/>
          <w:szCs w:val="27"/>
          <w:u w:val="single"/>
        </w:rPr>
        <w:t>Программа Негосударственного пенсионного обеспечения</w:t>
      </w:r>
      <w:r w:rsidRPr="0009206A">
        <w:rPr>
          <w:rStyle w:val="3"/>
          <w:color w:val="auto"/>
          <w:sz w:val="27"/>
          <w:szCs w:val="27"/>
          <w:u w:val="single"/>
        </w:rPr>
        <w:t xml:space="preserve"> </w:t>
      </w:r>
      <w:r w:rsidRPr="0009206A">
        <w:rPr>
          <w:rStyle w:val="3"/>
          <w:color w:val="auto"/>
          <w:sz w:val="27"/>
          <w:szCs w:val="27"/>
        </w:rPr>
        <w:t xml:space="preserve">работников бюджетной сферы. На протяжении 10 лет работники образования, после выхода на пенсию и оставления рабочего места получают доплаты из Негосударственного пенсионного фонда. </w:t>
      </w:r>
    </w:p>
    <w:p w:rsidR="00D826DB" w:rsidRPr="0009206A" w:rsidRDefault="005B69D4" w:rsidP="00D826DB">
      <w:pPr>
        <w:pStyle w:val="11"/>
        <w:shd w:val="clear" w:color="auto" w:fill="auto"/>
        <w:spacing w:before="0" w:line="360" w:lineRule="auto"/>
        <w:ind w:firstLine="700"/>
        <w:rPr>
          <w:color w:val="auto"/>
          <w:sz w:val="27"/>
          <w:szCs w:val="27"/>
        </w:rPr>
      </w:pPr>
      <w:r>
        <w:rPr>
          <w:color w:val="auto"/>
          <w:sz w:val="27"/>
          <w:szCs w:val="27"/>
          <w:lang w:bidi="ar-SA"/>
        </w:rPr>
        <w:t>3</w:t>
      </w:r>
      <w:r w:rsidR="00D826DB" w:rsidRPr="0009206A">
        <w:rPr>
          <w:color w:val="auto"/>
          <w:sz w:val="27"/>
          <w:szCs w:val="27"/>
          <w:lang w:bidi="ar-SA"/>
        </w:rPr>
        <w:t xml:space="preserve"> </w:t>
      </w:r>
      <w:proofErr w:type="gramStart"/>
      <w:r w:rsidR="00D826DB" w:rsidRPr="0009206A">
        <w:rPr>
          <w:color w:val="auto"/>
          <w:sz w:val="27"/>
          <w:szCs w:val="27"/>
          <w:lang w:bidi="ar-SA"/>
        </w:rPr>
        <w:t>нашего</w:t>
      </w:r>
      <w:proofErr w:type="gramEnd"/>
      <w:r w:rsidR="00D826DB" w:rsidRPr="0009206A">
        <w:rPr>
          <w:color w:val="auto"/>
          <w:sz w:val="27"/>
          <w:szCs w:val="27"/>
          <w:lang w:bidi="ar-SA"/>
        </w:rPr>
        <w:t xml:space="preserve"> ДОУ </w:t>
      </w:r>
      <w:r w:rsidR="00D826DB" w:rsidRPr="007D3CEA">
        <w:rPr>
          <w:color w:val="auto"/>
          <w:sz w:val="27"/>
          <w:szCs w:val="27"/>
          <w:lang w:bidi="ar-SA"/>
        </w:rPr>
        <w:t>работник</w:t>
      </w:r>
      <w:r>
        <w:rPr>
          <w:color w:val="auto"/>
          <w:sz w:val="27"/>
          <w:szCs w:val="27"/>
          <w:lang w:bidi="ar-SA"/>
        </w:rPr>
        <w:t>ов</w:t>
      </w:r>
      <w:r w:rsidR="00D826DB" w:rsidRPr="007D3CEA">
        <w:rPr>
          <w:color w:val="auto"/>
          <w:sz w:val="27"/>
          <w:szCs w:val="27"/>
          <w:lang w:bidi="ar-SA"/>
        </w:rPr>
        <w:t xml:space="preserve"> </w:t>
      </w:r>
      <w:r w:rsidR="00D826DB" w:rsidRPr="0009206A">
        <w:rPr>
          <w:color w:val="auto"/>
          <w:sz w:val="27"/>
          <w:szCs w:val="27"/>
          <w:lang w:bidi="ar-SA"/>
        </w:rPr>
        <w:t>получают данные выплаты</w:t>
      </w:r>
      <w:r w:rsidR="00D826DB" w:rsidRPr="007D3CEA">
        <w:rPr>
          <w:color w:val="auto"/>
          <w:sz w:val="27"/>
          <w:szCs w:val="27"/>
          <w:lang w:bidi="ar-SA"/>
        </w:rPr>
        <w:t>.</w:t>
      </w:r>
      <w:r w:rsidR="00D826DB" w:rsidRPr="0009206A">
        <w:rPr>
          <w:color w:val="auto"/>
          <w:sz w:val="27"/>
          <w:szCs w:val="27"/>
          <w:lang w:bidi="ar-SA"/>
        </w:rPr>
        <w:t xml:space="preserve"> </w:t>
      </w:r>
      <w:r w:rsidR="00D826DB" w:rsidRPr="0009206A">
        <w:rPr>
          <w:rStyle w:val="3"/>
          <w:color w:val="auto"/>
          <w:sz w:val="27"/>
          <w:szCs w:val="27"/>
        </w:rPr>
        <w:t xml:space="preserve">На обращение Профсоюза о продлении действия программы Негосударственного пенсионного обеспечения Президентом Республики Татарстан Р.Н. </w:t>
      </w:r>
      <w:proofErr w:type="spellStart"/>
      <w:r w:rsidR="00D826DB" w:rsidRPr="0009206A">
        <w:rPr>
          <w:rStyle w:val="3"/>
          <w:color w:val="auto"/>
          <w:sz w:val="27"/>
          <w:szCs w:val="27"/>
        </w:rPr>
        <w:t>Миннихановым</w:t>
      </w:r>
      <w:proofErr w:type="spellEnd"/>
      <w:r w:rsidR="00D826DB" w:rsidRPr="0009206A">
        <w:rPr>
          <w:rStyle w:val="3"/>
          <w:color w:val="auto"/>
          <w:sz w:val="27"/>
          <w:szCs w:val="27"/>
        </w:rPr>
        <w:t xml:space="preserve"> принято решение о продлении </w:t>
      </w:r>
      <w:r w:rsidR="00D826DB" w:rsidRPr="0009206A">
        <w:rPr>
          <w:rStyle w:val="3"/>
          <w:b/>
          <w:color w:val="auto"/>
          <w:sz w:val="27"/>
          <w:szCs w:val="27"/>
        </w:rPr>
        <w:t>на 2020 год</w:t>
      </w:r>
      <w:r w:rsidR="00D826DB" w:rsidRPr="0009206A">
        <w:rPr>
          <w:rStyle w:val="3"/>
          <w:color w:val="auto"/>
          <w:sz w:val="27"/>
          <w:szCs w:val="27"/>
        </w:rPr>
        <w:t xml:space="preserve"> срока вступления новых участников в программу с выделением </w:t>
      </w:r>
      <w:r w:rsidR="00D826DB" w:rsidRPr="0009206A">
        <w:rPr>
          <w:rStyle w:val="3"/>
          <w:b/>
          <w:color w:val="auto"/>
          <w:sz w:val="27"/>
          <w:szCs w:val="27"/>
        </w:rPr>
        <w:t>70,5 млн</w:t>
      </w:r>
      <w:proofErr w:type="gramStart"/>
      <w:r w:rsidR="00D826DB" w:rsidRPr="0009206A">
        <w:rPr>
          <w:rStyle w:val="3"/>
          <w:b/>
          <w:color w:val="auto"/>
          <w:sz w:val="27"/>
          <w:szCs w:val="27"/>
        </w:rPr>
        <w:t>.р</w:t>
      </w:r>
      <w:proofErr w:type="gramEnd"/>
      <w:r w:rsidR="00D826DB" w:rsidRPr="0009206A">
        <w:rPr>
          <w:rStyle w:val="3"/>
          <w:b/>
          <w:color w:val="auto"/>
          <w:sz w:val="27"/>
          <w:szCs w:val="27"/>
        </w:rPr>
        <w:t>уб.</w:t>
      </w:r>
      <w:r w:rsidR="00D826DB" w:rsidRPr="0009206A">
        <w:rPr>
          <w:rStyle w:val="3"/>
          <w:color w:val="auto"/>
          <w:sz w:val="27"/>
          <w:szCs w:val="27"/>
        </w:rPr>
        <w:t xml:space="preserve"> на финансирование данной программы из бюджета </w:t>
      </w:r>
      <w:r w:rsidR="00D826DB" w:rsidRPr="0009206A">
        <w:rPr>
          <w:rStyle w:val="3"/>
          <w:color w:val="auto"/>
          <w:sz w:val="27"/>
          <w:szCs w:val="27"/>
        </w:rPr>
        <w:lastRenderedPageBreak/>
        <w:t>Республики Татарстан</w:t>
      </w:r>
      <w:r w:rsidR="00D826DB" w:rsidRPr="0009206A">
        <w:rPr>
          <w:rStyle w:val="aa"/>
          <w:color w:val="auto"/>
          <w:sz w:val="27"/>
          <w:szCs w:val="27"/>
        </w:rPr>
        <w:t>.</w:t>
      </w:r>
    </w:p>
    <w:p w:rsidR="00D826DB" w:rsidRPr="0009206A" w:rsidRDefault="00D826DB" w:rsidP="00D826DB">
      <w:pPr>
        <w:pStyle w:val="af5"/>
        <w:spacing w:line="360" w:lineRule="auto"/>
        <w:rPr>
          <w:sz w:val="27"/>
          <w:szCs w:val="27"/>
        </w:rPr>
      </w:pPr>
      <w:r w:rsidRPr="0009206A">
        <w:rPr>
          <w:sz w:val="27"/>
          <w:szCs w:val="27"/>
        </w:rPr>
        <w:t xml:space="preserve">   </w:t>
      </w:r>
      <w:proofErr w:type="spellStart"/>
      <w:r w:rsidRPr="0009206A">
        <w:rPr>
          <w:rStyle w:val="3"/>
          <w:color w:val="auto"/>
          <w:spacing w:val="-4"/>
          <w:sz w:val="27"/>
          <w:szCs w:val="27"/>
        </w:rPr>
        <w:t>Рескомом</w:t>
      </w:r>
      <w:proofErr w:type="spellEnd"/>
      <w:r w:rsidR="00CF065B">
        <w:rPr>
          <w:rStyle w:val="3"/>
          <w:color w:val="auto"/>
          <w:spacing w:val="-4"/>
          <w:sz w:val="27"/>
          <w:szCs w:val="27"/>
        </w:rPr>
        <w:t xml:space="preserve"> </w:t>
      </w:r>
      <w:r w:rsidRPr="0009206A">
        <w:rPr>
          <w:rStyle w:val="3"/>
          <w:color w:val="auto"/>
          <w:spacing w:val="-4"/>
          <w:sz w:val="27"/>
          <w:szCs w:val="27"/>
        </w:rPr>
        <w:t xml:space="preserve"> Профсоюза в течени</w:t>
      </w:r>
      <w:proofErr w:type="gramStart"/>
      <w:r w:rsidRPr="0009206A">
        <w:rPr>
          <w:rStyle w:val="3"/>
          <w:color w:val="auto"/>
          <w:spacing w:val="-4"/>
          <w:sz w:val="27"/>
          <w:szCs w:val="27"/>
        </w:rPr>
        <w:t>и</w:t>
      </w:r>
      <w:proofErr w:type="gramEnd"/>
      <w:r w:rsidRPr="0009206A">
        <w:rPr>
          <w:rStyle w:val="3"/>
          <w:color w:val="auto"/>
          <w:spacing w:val="-4"/>
          <w:sz w:val="27"/>
          <w:szCs w:val="27"/>
        </w:rPr>
        <w:t xml:space="preserve"> последних трех лет успешно реализуется </w:t>
      </w:r>
      <w:r w:rsidRPr="0009206A">
        <w:rPr>
          <w:rStyle w:val="3"/>
          <w:b/>
          <w:color w:val="auto"/>
          <w:spacing w:val="-4"/>
          <w:sz w:val="27"/>
          <w:szCs w:val="27"/>
          <w:u w:val="single"/>
        </w:rPr>
        <w:t>проект «Льготное потребительское кредитование для работников образования»</w:t>
      </w:r>
      <w:r w:rsidRPr="0009206A">
        <w:rPr>
          <w:rStyle w:val="3"/>
          <w:color w:val="auto"/>
          <w:spacing w:val="-4"/>
          <w:sz w:val="27"/>
          <w:szCs w:val="27"/>
        </w:rPr>
        <w:t xml:space="preserve"> через ПАО «АК Барс Банк».</w:t>
      </w:r>
      <w:r w:rsidRPr="0009206A">
        <w:rPr>
          <w:sz w:val="27"/>
          <w:szCs w:val="27"/>
        </w:rPr>
        <w:t xml:space="preserve"> </w:t>
      </w:r>
      <w:r w:rsidR="005B69D4">
        <w:rPr>
          <w:sz w:val="27"/>
          <w:szCs w:val="27"/>
        </w:rPr>
        <w:t xml:space="preserve">2 </w:t>
      </w:r>
      <w:r w:rsidR="001A43C3" w:rsidRPr="007D3CEA">
        <w:rPr>
          <w:sz w:val="27"/>
          <w:szCs w:val="27"/>
        </w:rPr>
        <w:t>работник</w:t>
      </w:r>
      <w:r w:rsidR="001A43C3" w:rsidRPr="0009206A">
        <w:rPr>
          <w:sz w:val="27"/>
          <w:szCs w:val="27"/>
        </w:rPr>
        <w:t xml:space="preserve">ов </w:t>
      </w:r>
      <w:r w:rsidR="001A43C3" w:rsidRPr="007D3CEA">
        <w:rPr>
          <w:sz w:val="27"/>
          <w:szCs w:val="27"/>
        </w:rPr>
        <w:t>детского сада</w:t>
      </w:r>
      <w:r w:rsidR="001A43C3" w:rsidRPr="0009206A">
        <w:rPr>
          <w:sz w:val="27"/>
          <w:szCs w:val="27"/>
        </w:rPr>
        <w:t xml:space="preserve"> воспользовались </w:t>
      </w:r>
      <w:r w:rsidR="001A43C3" w:rsidRPr="007D3CEA">
        <w:rPr>
          <w:sz w:val="27"/>
          <w:szCs w:val="27"/>
        </w:rPr>
        <w:t xml:space="preserve"> данной программой.</w:t>
      </w:r>
      <w:r w:rsidR="000A5949">
        <w:rPr>
          <w:sz w:val="27"/>
          <w:szCs w:val="27"/>
        </w:rPr>
        <w:t xml:space="preserve"> </w:t>
      </w:r>
      <w:r w:rsidRPr="0009206A">
        <w:rPr>
          <w:sz w:val="27"/>
          <w:szCs w:val="27"/>
        </w:rPr>
        <w:t>Татарская республиканская профсоюзная организация работников образования и АК Барс банк продлили программу льготного потребительского кредитования на 2020 год. Воспользоваться ее могут только члены профсоюза образования. До 1 марта 2020 года действуют прежние условия.</w:t>
      </w:r>
    </w:p>
    <w:p w:rsidR="00D826DB" w:rsidRPr="0009206A" w:rsidRDefault="00D826DB" w:rsidP="00D826DB">
      <w:pPr>
        <w:pStyle w:val="af5"/>
        <w:spacing w:line="360" w:lineRule="auto"/>
        <w:rPr>
          <w:sz w:val="27"/>
          <w:szCs w:val="27"/>
        </w:rPr>
      </w:pPr>
      <w:r w:rsidRPr="0009206A">
        <w:rPr>
          <w:sz w:val="27"/>
          <w:szCs w:val="27"/>
        </w:rPr>
        <w:t xml:space="preserve">Затем ставка станет ниже – 11% </w:t>
      </w:r>
      <w:proofErr w:type="gramStart"/>
      <w:r w:rsidRPr="0009206A">
        <w:rPr>
          <w:sz w:val="27"/>
          <w:szCs w:val="27"/>
        </w:rPr>
        <w:t>годовых</w:t>
      </w:r>
      <w:proofErr w:type="gramEnd"/>
      <w:r w:rsidRPr="0009206A">
        <w:rPr>
          <w:sz w:val="27"/>
          <w:szCs w:val="27"/>
        </w:rPr>
        <w:t>. Однако</w:t>
      </w:r>
      <w:proofErr w:type="gramStart"/>
      <w:r w:rsidRPr="0009206A">
        <w:rPr>
          <w:sz w:val="27"/>
          <w:szCs w:val="27"/>
        </w:rPr>
        <w:t>,</w:t>
      </w:r>
      <w:proofErr w:type="gramEnd"/>
      <w:r w:rsidRPr="0009206A">
        <w:rPr>
          <w:sz w:val="27"/>
          <w:szCs w:val="27"/>
        </w:rPr>
        <w:t xml:space="preserve"> условия выдачи кредита немного изменятся. Обязательным условием станет перечисление заработной платы клиента на карту ПАО "Ак Барс" Банк. В случае прекращения перечисления заработной платы на карту ПАО "Ак Барс" Банк став</w:t>
      </w:r>
      <w:r w:rsidR="00F0241B" w:rsidRPr="0009206A">
        <w:rPr>
          <w:sz w:val="27"/>
          <w:szCs w:val="27"/>
        </w:rPr>
        <w:t>ка увеличится</w:t>
      </w:r>
      <w:r w:rsidRPr="0009206A">
        <w:rPr>
          <w:sz w:val="27"/>
          <w:szCs w:val="27"/>
        </w:rPr>
        <w:t>.</w:t>
      </w:r>
    </w:p>
    <w:p w:rsidR="00F0241B" w:rsidRPr="0009206A" w:rsidRDefault="00F0241B" w:rsidP="007D3CEA">
      <w:pPr>
        <w:widowControl/>
        <w:spacing w:line="360" w:lineRule="auto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7D3CEA" w:rsidRPr="007D3CEA" w:rsidRDefault="007D3CEA" w:rsidP="007D3CEA">
      <w:pPr>
        <w:widowControl/>
        <w:spacing w:line="360" w:lineRule="auto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  <w:r w:rsidRPr="007D3CEA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 xml:space="preserve">Территориальная профсоюзная организация ведет работу по улучшению жилищных условий наших работников в рамках государственной программы </w:t>
      </w:r>
      <w:proofErr w:type="gramStart"/>
      <w:r w:rsidRPr="007D3CEA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-с</w:t>
      </w:r>
      <w:proofErr w:type="gramEnd"/>
      <w:r w:rsidRPr="007D3CEA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 xml:space="preserve">оциальная ипотека. </w:t>
      </w:r>
    </w:p>
    <w:p w:rsidR="00E656CF" w:rsidRDefault="007D3CEA" w:rsidP="007D3CEA">
      <w:pPr>
        <w:widowControl/>
        <w:spacing w:line="360" w:lineRule="auto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  <w:r w:rsidRPr="007D3CEA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Представление документов для постановки на учет в качестве нуждающегося в улучшении жилищных условий требует большой предварительной работы и правового сопровождения. Экономическую эффективность этой работы оценить в цифрах невозможно, но эта неоценимая помощь очень значима и мотивирует членство в профсоюзе.</w:t>
      </w:r>
    </w:p>
    <w:p w:rsidR="00F0241B" w:rsidRPr="0009206A" w:rsidRDefault="00667AA5" w:rsidP="00F26AEE">
      <w:pPr>
        <w:widowControl/>
        <w:spacing w:line="360" w:lineRule="auto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  <w:r w:rsidRPr="0009206A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 xml:space="preserve"> </w:t>
      </w:r>
    </w:p>
    <w:p w:rsidR="0009206A" w:rsidRPr="0009206A" w:rsidRDefault="007D3CEA" w:rsidP="0009206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  <w:spacing w:val="-4"/>
          <w:sz w:val="27"/>
          <w:szCs w:val="27"/>
        </w:rPr>
      </w:pPr>
      <w:r w:rsidRPr="007D3CEA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Уважаемые коллеги!</w:t>
      </w:r>
      <w:r w:rsidR="0009206A" w:rsidRPr="0009206A">
        <w:rPr>
          <w:rFonts w:ascii="Times New Roman" w:hAnsi="Times New Roman" w:cs="Times New Roman"/>
          <w:color w:val="auto"/>
          <w:spacing w:val="-4"/>
          <w:sz w:val="27"/>
          <w:szCs w:val="27"/>
        </w:rPr>
        <w:t xml:space="preserve"> Профсоюзная организация внимательно относится к реализации одной из основных своих уставных задач, защите прав членов Профсоюза </w:t>
      </w:r>
      <w:r w:rsidR="0009206A" w:rsidRPr="0009206A">
        <w:rPr>
          <w:rFonts w:ascii="Times New Roman" w:hAnsi="Times New Roman" w:cs="Times New Roman"/>
          <w:b/>
          <w:color w:val="auto"/>
          <w:spacing w:val="-4"/>
          <w:sz w:val="27"/>
          <w:szCs w:val="27"/>
        </w:rPr>
        <w:t>на охрану труда</w:t>
      </w:r>
      <w:r w:rsidR="0009206A" w:rsidRPr="0009206A">
        <w:rPr>
          <w:rFonts w:ascii="Times New Roman" w:hAnsi="Times New Roman" w:cs="Times New Roman"/>
          <w:color w:val="auto"/>
          <w:spacing w:val="-4"/>
          <w:sz w:val="27"/>
          <w:szCs w:val="27"/>
        </w:rPr>
        <w:t>, что, является одним из приоритетных направлений работы.</w:t>
      </w:r>
    </w:p>
    <w:p w:rsidR="0009206A" w:rsidRPr="0009206A" w:rsidRDefault="0009206A" w:rsidP="0009206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  <w:spacing w:val="-4"/>
          <w:sz w:val="27"/>
          <w:szCs w:val="27"/>
        </w:rPr>
      </w:pPr>
      <w:r w:rsidRPr="0009206A">
        <w:rPr>
          <w:rFonts w:ascii="Times New Roman" w:hAnsi="Times New Roman" w:cs="Times New Roman"/>
          <w:color w:val="auto"/>
          <w:spacing w:val="-4"/>
          <w:sz w:val="27"/>
          <w:szCs w:val="27"/>
        </w:rPr>
        <w:t>Отчетный период по времени совпал со сроками реализации Федерального закона «О специальной оценке условий труда». На протяжении 5 лет наша профсоюзная организация</w:t>
      </w:r>
      <w:r w:rsidR="00E656CF">
        <w:rPr>
          <w:rFonts w:ascii="Times New Roman" w:hAnsi="Times New Roman" w:cs="Times New Roman"/>
          <w:color w:val="auto"/>
          <w:spacing w:val="-4"/>
          <w:sz w:val="27"/>
          <w:szCs w:val="27"/>
        </w:rPr>
        <w:t xml:space="preserve"> принимала</w:t>
      </w:r>
      <w:r w:rsidRPr="0009206A">
        <w:rPr>
          <w:rFonts w:ascii="Times New Roman" w:hAnsi="Times New Roman" w:cs="Times New Roman"/>
          <w:color w:val="auto"/>
          <w:spacing w:val="-4"/>
          <w:sz w:val="27"/>
          <w:szCs w:val="27"/>
        </w:rPr>
        <w:t xml:space="preserve"> активное участие в данном вопросе. Силы профсоюзных активистов сначала были сосредоточены на разъяснительной работе, а </w:t>
      </w:r>
      <w:proofErr w:type="gramStart"/>
      <w:r w:rsidRPr="0009206A">
        <w:rPr>
          <w:rFonts w:ascii="Times New Roman" w:hAnsi="Times New Roman" w:cs="Times New Roman"/>
          <w:color w:val="auto"/>
          <w:spacing w:val="-4"/>
          <w:sz w:val="27"/>
          <w:szCs w:val="27"/>
        </w:rPr>
        <w:t>в последствии</w:t>
      </w:r>
      <w:proofErr w:type="gramEnd"/>
      <w:r w:rsidRPr="0009206A">
        <w:rPr>
          <w:rFonts w:ascii="Times New Roman" w:hAnsi="Times New Roman" w:cs="Times New Roman"/>
          <w:color w:val="auto"/>
          <w:spacing w:val="-4"/>
          <w:sz w:val="27"/>
          <w:szCs w:val="27"/>
        </w:rPr>
        <w:t xml:space="preserve"> – </w:t>
      </w:r>
      <w:r w:rsidRPr="0009206A">
        <w:rPr>
          <w:rFonts w:ascii="Times New Roman" w:hAnsi="Times New Roman" w:cs="Times New Roman"/>
          <w:color w:val="auto"/>
          <w:spacing w:val="-4"/>
          <w:sz w:val="27"/>
          <w:szCs w:val="27"/>
        </w:rPr>
        <w:lastRenderedPageBreak/>
        <w:t xml:space="preserve">на отстаивании интересов трудящихся, которые, вследствие измененной методики, стали необоснованно терять гарантии и компенсации за работу во вредных условиях труда. </w:t>
      </w:r>
    </w:p>
    <w:p w:rsidR="0009206A" w:rsidRPr="0009206A" w:rsidRDefault="0009206A" w:rsidP="0009206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  <w:spacing w:val="-2"/>
          <w:sz w:val="27"/>
          <w:szCs w:val="27"/>
        </w:rPr>
      </w:pPr>
      <w:r w:rsidRPr="0009206A">
        <w:rPr>
          <w:rFonts w:ascii="Times New Roman" w:hAnsi="Times New Roman" w:cs="Times New Roman"/>
          <w:color w:val="auto"/>
          <w:sz w:val="27"/>
          <w:szCs w:val="27"/>
        </w:rPr>
        <w:t xml:space="preserve">Особое внимание уделяется выполнению мероприятий по охране труда, включенных в соглашения по охране труда и коллективный договор. </w:t>
      </w:r>
    </w:p>
    <w:p w:rsidR="0009206A" w:rsidRPr="00E656CF" w:rsidRDefault="0009206A" w:rsidP="0009206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C00000"/>
          <w:spacing w:val="-2"/>
          <w:sz w:val="27"/>
          <w:szCs w:val="27"/>
        </w:rPr>
      </w:pPr>
      <w:r w:rsidRPr="0009206A">
        <w:rPr>
          <w:rFonts w:ascii="Times New Roman" w:hAnsi="Times New Roman" w:cs="Times New Roman"/>
          <w:color w:val="auto"/>
          <w:spacing w:val="-2"/>
          <w:sz w:val="27"/>
          <w:szCs w:val="27"/>
        </w:rPr>
        <w:t xml:space="preserve">Неделя охраны труда, проведенная в рамках празднования Всемирного Дня охраны труда, способствовало популяризации вопросов охраны труда среди работников дошкольного образования. </w:t>
      </w:r>
      <w:r w:rsidRPr="0009206A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 xml:space="preserve">Она прошла </w:t>
      </w:r>
      <w:r w:rsidRPr="007D3CEA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 xml:space="preserve">под девизом «Охрана труда </w:t>
      </w:r>
      <w:proofErr w:type="gramStart"/>
      <w:r w:rsidRPr="007D3CEA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–з</w:t>
      </w:r>
      <w:proofErr w:type="gramEnd"/>
      <w:r w:rsidRPr="007D3CEA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абота Профсоюза».</w:t>
      </w:r>
      <w:r w:rsidRPr="0009206A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 xml:space="preserve"> </w:t>
      </w:r>
      <w:r w:rsidRPr="007D3CEA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 xml:space="preserve">В рамках этого мероприятия проводились: консультация для сотрудников ДОУ по теме: «Оказание первой неотложной помощи»; мастер </w:t>
      </w:r>
      <w:proofErr w:type="gramStart"/>
      <w:r w:rsidRPr="007D3CEA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–к</w:t>
      </w:r>
      <w:proofErr w:type="gramEnd"/>
      <w:r w:rsidRPr="007D3CEA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ласс для сотрудников ДОУ по теме: «Производственная гимнастика на рабочем месте</w:t>
      </w:r>
      <w:proofErr w:type="gramStart"/>
      <w:r w:rsidRPr="007D3CEA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»и</w:t>
      </w:r>
      <w:proofErr w:type="gramEnd"/>
      <w:r w:rsidRPr="007D3CEA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 xml:space="preserve"> </w:t>
      </w:r>
      <w:proofErr w:type="spellStart"/>
      <w:r w:rsidRPr="007D3CEA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тд</w:t>
      </w:r>
      <w:proofErr w:type="spellEnd"/>
      <w:r w:rsidRPr="007D3CEA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.</w:t>
      </w:r>
      <w:r w:rsidRPr="0009206A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 xml:space="preserve"> </w:t>
      </w:r>
      <w:r w:rsidRPr="007D3CEA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Разнообразные формы работы, интересные задания, хорошее настроение участников сделали эту неделю</w:t>
      </w:r>
      <w:r w:rsidRPr="0009206A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 xml:space="preserve"> </w:t>
      </w:r>
      <w:r w:rsidRPr="007D3CEA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по-настоящему плодотворной.</w:t>
      </w:r>
      <w:r w:rsidR="00E656CF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 xml:space="preserve"> </w:t>
      </w:r>
    </w:p>
    <w:p w:rsidR="00E656CF" w:rsidRDefault="007D3CEA" w:rsidP="00F26AEE">
      <w:pPr>
        <w:widowControl/>
        <w:spacing w:line="360" w:lineRule="auto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  <w:r w:rsidRPr="007D3CEA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Благодаря успешному взаимодействию профсоюзной организации с адми</w:t>
      </w:r>
      <w:r w:rsidR="00F26AEE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нистрацией детского сада за 3 года</w:t>
      </w:r>
      <w:r w:rsidR="0009206A" w:rsidRPr="0009206A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 xml:space="preserve"> </w:t>
      </w:r>
      <w:r w:rsidRPr="007D3CEA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 xml:space="preserve">в детском саду не зарегистрировано ни одного случая травматизма на рабочем месте. </w:t>
      </w:r>
    </w:p>
    <w:p w:rsidR="00F26AEE" w:rsidRDefault="00F26AEE" w:rsidP="00F26AEE">
      <w:pPr>
        <w:widowControl/>
        <w:pBdr>
          <w:bottom w:val="single" w:sz="12" w:space="1" w:color="auto"/>
        </w:pBdr>
        <w:spacing w:line="360" w:lineRule="auto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  <w:r w:rsidRPr="007D3CEA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Успешная профсоюзная деятельность</w:t>
      </w:r>
      <w:r w:rsidRPr="0009206A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 xml:space="preserve"> </w:t>
      </w:r>
      <w:r w:rsidRPr="007D3CEA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по развитию социального партнерства</w:t>
      </w:r>
      <w:r w:rsidRPr="0009206A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 xml:space="preserve"> </w:t>
      </w:r>
      <w:r w:rsidRPr="007D3CEA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невозможна без информационного сопровождения, которая требует ежедневных усилий и профессионального подхода, о чем свидетельствует</w:t>
      </w:r>
      <w:r w:rsidRPr="0009206A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 xml:space="preserve"> </w:t>
      </w:r>
      <w:r w:rsidRPr="007D3CEA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стенд «Мой профсоюз» и страничка на сайте ДОУ</w:t>
      </w:r>
      <w:r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 xml:space="preserve"> и страничка в </w:t>
      </w:r>
      <w:proofErr w:type="spellStart"/>
      <w:r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инстаграм</w:t>
      </w:r>
      <w:proofErr w:type="spellEnd"/>
      <w:r w:rsidRPr="007D3CEA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, где вы можете ознакомиться с деятельностью профкома и найти нужную вам информацию.</w:t>
      </w:r>
    </w:p>
    <w:p w:rsidR="00F26AEE" w:rsidRPr="00955AB6" w:rsidRDefault="00F26AEE" w:rsidP="00F26AEE">
      <w:pPr>
        <w:widowControl/>
        <w:pBdr>
          <w:bottom w:val="single" w:sz="12" w:space="1" w:color="auto"/>
        </w:pBdr>
        <w:spacing w:line="360" w:lineRule="auto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  <w:r w:rsidRPr="0009206A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 xml:space="preserve"> </w:t>
      </w:r>
      <w:r w:rsidRPr="007D3CEA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 xml:space="preserve">Сотрудники </w:t>
      </w:r>
      <w:proofErr w:type="gramStart"/>
      <w:r w:rsidRPr="007D3CEA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нашего</w:t>
      </w:r>
      <w:proofErr w:type="gramEnd"/>
      <w:r w:rsidRPr="007D3CEA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 xml:space="preserve"> ДОУ умеют плодотворно работать и весело </w:t>
      </w:r>
      <w:r w:rsidRPr="0009206A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отдыхать</w:t>
      </w:r>
      <w:r w:rsidRPr="007D3CEA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. В течение</w:t>
      </w:r>
      <w:r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 xml:space="preserve"> 2018 - 2020 годов</w:t>
      </w:r>
      <w:r w:rsidRPr="0009206A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 xml:space="preserve"> </w:t>
      </w:r>
      <w:r w:rsidRPr="007D3CEA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членами профсоюзного актива были организованы и проведены следующие мероприятия:</w:t>
      </w:r>
    </w:p>
    <w:p w:rsidR="00F26AEE" w:rsidRPr="0070729F" w:rsidRDefault="00F26AEE" w:rsidP="00F26AEE">
      <w:pPr>
        <w:pStyle w:val="af6"/>
        <w:numPr>
          <w:ilvl w:val="0"/>
          <w:numId w:val="8"/>
        </w:numPr>
        <w:rPr>
          <w:rFonts w:ascii="Times New Roman" w:hAnsi="Times New Roman" w:cs="Times New Roman"/>
          <w:b/>
          <w:i/>
          <w:sz w:val="27"/>
          <w:szCs w:val="27"/>
        </w:rPr>
      </w:pPr>
      <w:r w:rsidRPr="0070729F">
        <w:rPr>
          <w:rFonts w:ascii="Times New Roman" w:hAnsi="Times New Roman" w:cs="Times New Roman"/>
          <w:b/>
          <w:i/>
          <w:sz w:val="27"/>
          <w:szCs w:val="27"/>
        </w:rPr>
        <w:t>Принимали активное участие в мероприятиях городского уровня:</w:t>
      </w:r>
    </w:p>
    <w:p w:rsidR="00F26AEE" w:rsidRDefault="00F26AEE" w:rsidP="00F26AEE">
      <w:pPr>
        <w:pStyle w:val="af6"/>
        <w:numPr>
          <w:ilvl w:val="0"/>
          <w:numId w:val="5"/>
        </w:numPr>
        <w:rPr>
          <w:rFonts w:ascii="Times New Roman" w:hAnsi="Times New Roman" w:cs="Times New Roman"/>
          <w:sz w:val="27"/>
          <w:szCs w:val="27"/>
        </w:rPr>
      </w:pPr>
      <w:r w:rsidRPr="004B53FD">
        <w:rPr>
          <w:rFonts w:ascii="Times New Roman" w:hAnsi="Times New Roman" w:cs="Times New Roman"/>
          <w:sz w:val="27"/>
          <w:szCs w:val="27"/>
        </w:rPr>
        <w:t>в митинге, посвященном 1 Мая;</w:t>
      </w:r>
    </w:p>
    <w:p w:rsidR="00F26AEE" w:rsidRDefault="00F26AEE" w:rsidP="00F26AEE">
      <w:pPr>
        <w:pStyle w:val="af6"/>
        <w:numPr>
          <w:ilvl w:val="0"/>
          <w:numId w:val="5"/>
        </w:numPr>
        <w:rPr>
          <w:rFonts w:ascii="Times New Roman" w:hAnsi="Times New Roman" w:cs="Times New Roman"/>
          <w:sz w:val="27"/>
          <w:szCs w:val="27"/>
        </w:rPr>
      </w:pPr>
      <w:r w:rsidRPr="004B53FD">
        <w:rPr>
          <w:rFonts w:ascii="Times New Roman" w:hAnsi="Times New Roman" w:cs="Times New Roman"/>
          <w:sz w:val="27"/>
          <w:szCs w:val="27"/>
        </w:rPr>
        <w:t xml:space="preserve"> на параде ко Дню Победы, Дню города</w:t>
      </w:r>
      <w:r>
        <w:rPr>
          <w:rFonts w:ascii="Times New Roman" w:hAnsi="Times New Roman" w:cs="Times New Roman"/>
          <w:sz w:val="27"/>
          <w:szCs w:val="27"/>
        </w:rPr>
        <w:t>;</w:t>
      </w:r>
    </w:p>
    <w:p w:rsidR="00F26AEE" w:rsidRDefault="00F26AEE" w:rsidP="00F26AEE">
      <w:pPr>
        <w:pStyle w:val="af6"/>
        <w:numPr>
          <w:ilvl w:val="0"/>
          <w:numId w:val="5"/>
        </w:numPr>
        <w:rPr>
          <w:rFonts w:ascii="Times New Roman" w:hAnsi="Times New Roman" w:cs="Times New Roman"/>
          <w:sz w:val="27"/>
          <w:szCs w:val="27"/>
        </w:rPr>
      </w:pPr>
      <w:r w:rsidRPr="004B53FD">
        <w:rPr>
          <w:rFonts w:ascii="Times New Roman" w:hAnsi="Times New Roman" w:cs="Times New Roman"/>
          <w:sz w:val="27"/>
          <w:szCs w:val="27"/>
        </w:rPr>
        <w:t>на  конференции работников дошкольного образования;</w:t>
      </w:r>
    </w:p>
    <w:p w:rsidR="00F26AEE" w:rsidRDefault="00F26AEE" w:rsidP="00F26AEE">
      <w:pPr>
        <w:pStyle w:val="af6"/>
        <w:numPr>
          <w:ilvl w:val="0"/>
          <w:numId w:val="5"/>
        </w:numPr>
        <w:rPr>
          <w:rFonts w:ascii="Times New Roman" w:hAnsi="Times New Roman" w:cs="Times New Roman"/>
          <w:sz w:val="27"/>
          <w:szCs w:val="27"/>
        </w:rPr>
      </w:pPr>
      <w:r w:rsidRPr="004B53FD">
        <w:rPr>
          <w:rFonts w:ascii="Times New Roman" w:hAnsi="Times New Roman" w:cs="Times New Roman"/>
          <w:sz w:val="27"/>
          <w:szCs w:val="27"/>
        </w:rPr>
        <w:t>на отчетно-выборной конференции работников дошкольного образования;</w:t>
      </w:r>
    </w:p>
    <w:p w:rsidR="00F26AEE" w:rsidRDefault="00F26AEE" w:rsidP="00F26AEE">
      <w:pPr>
        <w:pStyle w:val="af6"/>
        <w:numPr>
          <w:ilvl w:val="0"/>
          <w:numId w:val="5"/>
        </w:numPr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на Лыжне России</w:t>
      </w:r>
      <w:r w:rsidRPr="004B53FD">
        <w:rPr>
          <w:rFonts w:ascii="Times New Roman" w:hAnsi="Times New Roman" w:cs="Times New Roman"/>
          <w:sz w:val="27"/>
          <w:szCs w:val="27"/>
        </w:rPr>
        <w:t>;</w:t>
      </w:r>
    </w:p>
    <w:p w:rsidR="00F26AEE" w:rsidRDefault="00F26AEE" w:rsidP="00F26AEE">
      <w:pPr>
        <w:pStyle w:val="af6"/>
        <w:numPr>
          <w:ilvl w:val="0"/>
          <w:numId w:val="5"/>
        </w:numPr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40 – </w:t>
      </w:r>
      <w:proofErr w:type="spellStart"/>
      <w:r>
        <w:rPr>
          <w:rFonts w:ascii="Times New Roman" w:hAnsi="Times New Roman" w:cs="Times New Roman"/>
          <w:sz w:val="27"/>
          <w:szCs w:val="27"/>
        </w:rPr>
        <w:t>летие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детскому саду.</w:t>
      </w:r>
    </w:p>
    <w:p w:rsidR="00F26AEE" w:rsidRPr="004B53FD" w:rsidRDefault="00F26AEE" w:rsidP="00F26AEE">
      <w:pPr>
        <w:pStyle w:val="af6"/>
        <w:rPr>
          <w:rFonts w:ascii="Times New Roman" w:hAnsi="Times New Roman" w:cs="Times New Roman"/>
          <w:sz w:val="27"/>
          <w:szCs w:val="27"/>
        </w:rPr>
      </w:pPr>
    </w:p>
    <w:p w:rsidR="00F26AEE" w:rsidRPr="0070729F" w:rsidRDefault="00F26AEE" w:rsidP="00F26AEE">
      <w:pPr>
        <w:pStyle w:val="af6"/>
        <w:numPr>
          <w:ilvl w:val="0"/>
          <w:numId w:val="8"/>
        </w:numPr>
        <w:outlineLvl w:val="0"/>
        <w:rPr>
          <w:rFonts w:ascii="Times New Roman" w:hAnsi="Times New Roman" w:cs="Times New Roman"/>
          <w:b/>
          <w:i/>
          <w:sz w:val="27"/>
          <w:szCs w:val="27"/>
        </w:rPr>
      </w:pPr>
      <w:r w:rsidRPr="0070729F">
        <w:rPr>
          <w:rFonts w:ascii="Times New Roman" w:hAnsi="Times New Roman" w:cs="Times New Roman"/>
          <w:b/>
          <w:i/>
          <w:sz w:val="27"/>
          <w:szCs w:val="27"/>
        </w:rPr>
        <w:t>Совместно с профсоюзным активом подготовили  и провели мероприятия:</w:t>
      </w:r>
    </w:p>
    <w:p w:rsidR="00F26AEE" w:rsidRDefault="00F26AEE" w:rsidP="00F26AEE">
      <w:pPr>
        <w:pStyle w:val="af6"/>
        <w:numPr>
          <w:ilvl w:val="0"/>
          <w:numId w:val="6"/>
        </w:numPr>
        <w:outlineLvl w:val="0"/>
        <w:rPr>
          <w:rFonts w:ascii="Times New Roman" w:hAnsi="Times New Roman" w:cs="Times New Roman"/>
          <w:spacing w:val="-6"/>
          <w:sz w:val="27"/>
          <w:szCs w:val="27"/>
        </w:rPr>
      </w:pPr>
      <w:proofErr w:type="gramStart"/>
      <w:r w:rsidRPr="004B53FD">
        <w:rPr>
          <w:rFonts w:ascii="Times New Roman" w:hAnsi="Times New Roman" w:cs="Times New Roman"/>
          <w:sz w:val="27"/>
          <w:szCs w:val="27"/>
        </w:rPr>
        <w:t>посвященное</w:t>
      </w:r>
      <w:proofErr w:type="gramEnd"/>
      <w:r w:rsidRPr="004B53FD">
        <w:rPr>
          <w:rFonts w:ascii="Times New Roman" w:hAnsi="Times New Roman" w:cs="Times New Roman"/>
          <w:sz w:val="27"/>
          <w:szCs w:val="27"/>
        </w:rPr>
        <w:t xml:space="preserve"> 23 февраля – Дню защитника Отечества «</w:t>
      </w:r>
      <w:proofErr w:type="spellStart"/>
      <w:r w:rsidRPr="004B53FD">
        <w:rPr>
          <w:rFonts w:ascii="Times New Roman" w:hAnsi="Times New Roman" w:cs="Times New Roman"/>
          <w:sz w:val="27"/>
          <w:szCs w:val="27"/>
        </w:rPr>
        <w:t>Аты</w:t>
      </w:r>
      <w:proofErr w:type="spellEnd"/>
      <w:r w:rsidRPr="004B53FD">
        <w:rPr>
          <w:rFonts w:ascii="Times New Roman" w:hAnsi="Times New Roman" w:cs="Times New Roman"/>
          <w:sz w:val="27"/>
          <w:szCs w:val="27"/>
        </w:rPr>
        <w:t xml:space="preserve"> – Баты, шли </w:t>
      </w:r>
      <w:r w:rsidRPr="004B53FD">
        <w:rPr>
          <w:rFonts w:ascii="Times New Roman" w:hAnsi="Times New Roman" w:cs="Times New Roman"/>
          <w:sz w:val="27"/>
          <w:szCs w:val="27"/>
        </w:rPr>
        <w:lastRenderedPageBreak/>
        <w:t>солдаты»,</w:t>
      </w:r>
      <w:r w:rsidRPr="004B53FD">
        <w:rPr>
          <w:rFonts w:ascii="Times New Roman" w:hAnsi="Times New Roman" w:cs="Times New Roman"/>
          <w:spacing w:val="-6"/>
          <w:sz w:val="27"/>
          <w:szCs w:val="27"/>
        </w:rPr>
        <w:t xml:space="preserve">                                         </w:t>
      </w:r>
    </w:p>
    <w:p w:rsidR="00F26AEE" w:rsidRDefault="00F26AEE" w:rsidP="00F26AEE">
      <w:pPr>
        <w:pStyle w:val="af6"/>
        <w:numPr>
          <w:ilvl w:val="0"/>
          <w:numId w:val="6"/>
        </w:numPr>
        <w:outlineLvl w:val="0"/>
        <w:rPr>
          <w:rFonts w:ascii="Times New Roman" w:hAnsi="Times New Roman" w:cs="Times New Roman"/>
          <w:spacing w:val="-6"/>
          <w:sz w:val="27"/>
          <w:szCs w:val="27"/>
        </w:rPr>
      </w:pPr>
      <w:r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r w:rsidRPr="004B53FD">
        <w:rPr>
          <w:rFonts w:ascii="Times New Roman" w:hAnsi="Times New Roman" w:cs="Times New Roman"/>
          <w:spacing w:val="-6"/>
          <w:sz w:val="27"/>
          <w:szCs w:val="27"/>
        </w:rPr>
        <w:t>Международному женскому дню- 8Март</w:t>
      </w:r>
      <w:proofErr w:type="gramStart"/>
      <w:r w:rsidRPr="004B53FD">
        <w:rPr>
          <w:rFonts w:ascii="Times New Roman" w:hAnsi="Times New Roman" w:cs="Times New Roman"/>
          <w:spacing w:val="-6"/>
          <w:sz w:val="27"/>
          <w:szCs w:val="27"/>
        </w:rPr>
        <w:t>а-</w:t>
      </w:r>
      <w:proofErr w:type="gramEnd"/>
      <w:r w:rsidRPr="004B53FD">
        <w:rPr>
          <w:rFonts w:ascii="Times New Roman" w:hAnsi="Times New Roman" w:cs="Times New Roman"/>
          <w:spacing w:val="-6"/>
          <w:sz w:val="27"/>
          <w:szCs w:val="27"/>
        </w:rPr>
        <w:t xml:space="preserve"> «А, ну – </w:t>
      </w:r>
      <w:proofErr w:type="spellStart"/>
      <w:r w:rsidRPr="004B53FD">
        <w:rPr>
          <w:rFonts w:ascii="Times New Roman" w:hAnsi="Times New Roman" w:cs="Times New Roman"/>
          <w:spacing w:val="-6"/>
          <w:sz w:val="27"/>
          <w:szCs w:val="27"/>
        </w:rPr>
        <w:t>ка</w:t>
      </w:r>
      <w:proofErr w:type="spellEnd"/>
      <w:r w:rsidRPr="004B53FD">
        <w:rPr>
          <w:rFonts w:ascii="Times New Roman" w:hAnsi="Times New Roman" w:cs="Times New Roman"/>
          <w:spacing w:val="-6"/>
          <w:sz w:val="27"/>
          <w:szCs w:val="27"/>
        </w:rPr>
        <w:t>, девушки!»;</w:t>
      </w:r>
    </w:p>
    <w:p w:rsidR="00F26AEE" w:rsidRPr="004B53FD" w:rsidRDefault="00F26AEE" w:rsidP="00F26AEE">
      <w:pPr>
        <w:pStyle w:val="af6"/>
        <w:numPr>
          <w:ilvl w:val="0"/>
          <w:numId w:val="6"/>
        </w:numPr>
        <w:outlineLvl w:val="0"/>
        <w:rPr>
          <w:rFonts w:ascii="Times New Roman" w:hAnsi="Times New Roman" w:cs="Times New Roman"/>
          <w:spacing w:val="-6"/>
          <w:sz w:val="27"/>
          <w:szCs w:val="27"/>
        </w:rPr>
      </w:pPr>
      <w:r w:rsidRPr="004B53FD">
        <w:rPr>
          <w:rFonts w:ascii="Times New Roman" w:hAnsi="Times New Roman" w:cs="Times New Roman"/>
          <w:sz w:val="27"/>
          <w:szCs w:val="27"/>
        </w:rPr>
        <w:t>«Зеленый педсовет»;</w:t>
      </w:r>
    </w:p>
    <w:p w:rsidR="00F26AEE" w:rsidRPr="004B53FD" w:rsidRDefault="00F26AEE" w:rsidP="00F26AEE">
      <w:pPr>
        <w:pStyle w:val="af6"/>
        <w:numPr>
          <w:ilvl w:val="0"/>
          <w:numId w:val="6"/>
        </w:numPr>
        <w:outlineLvl w:val="0"/>
        <w:rPr>
          <w:rFonts w:ascii="Times New Roman" w:hAnsi="Times New Roman" w:cs="Times New Roman"/>
          <w:spacing w:val="-6"/>
          <w:sz w:val="27"/>
          <w:szCs w:val="27"/>
        </w:rPr>
      </w:pPr>
      <w:r w:rsidRPr="004B53FD">
        <w:rPr>
          <w:rFonts w:ascii="Times New Roman" w:hAnsi="Times New Roman" w:cs="Times New Roman"/>
          <w:sz w:val="27"/>
          <w:szCs w:val="27"/>
        </w:rPr>
        <w:t>«Новый год»;</w:t>
      </w:r>
    </w:p>
    <w:p w:rsidR="00F26AEE" w:rsidRPr="004B53FD" w:rsidRDefault="00F26AEE" w:rsidP="00F26AEE">
      <w:pPr>
        <w:pStyle w:val="af6"/>
        <w:numPr>
          <w:ilvl w:val="0"/>
          <w:numId w:val="6"/>
        </w:numPr>
        <w:outlineLvl w:val="0"/>
        <w:rPr>
          <w:rFonts w:ascii="Times New Roman" w:hAnsi="Times New Roman" w:cs="Times New Roman"/>
          <w:spacing w:val="-6"/>
          <w:sz w:val="27"/>
          <w:szCs w:val="27"/>
        </w:rPr>
      </w:pPr>
      <w:r w:rsidRPr="004B53FD">
        <w:rPr>
          <w:rFonts w:ascii="Times New Roman" w:hAnsi="Times New Roman" w:cs="Times New Roman"/>
          <w:sz w:val="27"/>
          <w:szCs w:val="27"/>
        </w:rPr>
        <w:t>«День пожилых людей»</w:t>
      </w:r>
      <w:r>
        <w:rPr>
          <w:rFonts w:ascii="Times New Roman" w:hAnsi="Times New Roman" w:cs="Times New Roman"/>
          <w:sz w:val="27"/>
          <w:szCs w:val="27"/>
        </w:rPr>
        <w:t xml:space="preserve"> для сотрудников ДОУ №44</w:t>
      </w:r>
      <w:r w:rsidRPr="004B53FD">
        <w:rPr>
          <w:rFonts w:ascii="Times New Roman" w:hAnsi="Times New Roman" w:cs="Times New Roman"/>
          <w:sz w:val="27"/>
          <w:szCs w:val="27"/>
        </w:rPr>
        <w:t>;</w:t>
      </w:r>
    </w:p>
    <w:p w:rsidR="00F26AEE" w:rsidRPr="0070729F" w:rsidRDefault="00F26AEE" w:rsidP="00F26AEE">
      <w:pPr>
        <w:pStyle w:val="af6"/>
        <w:numPr>
          <w:ilvl w:val="0"/>
          <w:numId w:val="6"/>
        </w:numPr>
        <w:outlineLvl w:val="0"/>
        <w:rPr>
          <w:rFonts w:ascii="Times New Roman" w:hAnsi="Times New Roman" w:cs="Times New Roman"/>
          <w:spacing w:val="-6"/>
          <w:sz w:val="27"/>
          <w:szCs w:val="27"/>
        </w:rPr>
      </w:pPr>
      <w:r w:rsidRPr="004B53FD">
        <w:rPr>
          <w:rFonts w:ascii="Times New Roman" w:hAnsi="Times New Roman" w:cs="Times New Roman"/>
          <w:sz w:val="27"/>
          <w:szCs w:val="27"/>
        </w:rPr>
        <w:t>«День пожилых людей»</w:t>
      </w:r>
      <w:r>
        <w:rPr>
          <w:rFonts w:ascii="Times New Roman" w:hAnsi="Times New Roman" w:cs="Times New Roman"/>
          <w:sz w:val="27"/>
          <w:szCs w:val="27"/>
        </w:rPr>
        <w:t xml:space="preserve"> для сотрудников УДО;</w:t>
      </w:r>
    </w:p>
    <w:p w:rsidR="00F26AEE" w:rsidRPr="0070729F" w:rsidRDefault="00F26AEE" w:rsidP="00F26AEE">
      <w:pPr>
        <w:pStyle w:val="af6"/>
        <w:numPr>
          <w:ilvl w:val="0"/>
          <w:numId w:val="6"/>
        </w:numPr>
        <w:outlineLvl w:val="0"/>
        <w:rPr>
          <w:rFonts w:ascii="Times New Roman" w:hAnsi="Times New Roman" w:cs="Times New Roman"/>
          <w:spacing w:val="-6"/>
          <w:sz w:val="27"/>
          <w:szCs w:val="27"/>
        </w:rPr>
      </w:pPr>
      <w:r w:rsidRPr="0070729F">
        <w:rPr>
          <w:rFonts w:ascii="Times New Roman" w:hAnsi="Times New Roman" w:cs="Times New Roman"/>
          <w:sz w:val="27"/>
          <w:szCs w:val="27"/>
        </w:rPr>
        <w:t xml:space="preserve">Оформили </w:t>
      </w:r>
      <w:proofErr w:type="spellStart"/>
      <w:r w:rsidRPr="0070729F">
        <w:rPr>
          <w:rFonts w:ascii="Times New Roman" w:hAnsi="Times New Roman" w:cs="Times New Roman"/>
          <w:sz w:val="27"/>
          <w:szCs w:val="27"/>
        </w:rPr>
        <w:t>фотозоны</w:t>
      </w:r>
      <w:proofErr w:type="spellEnd"/>
      <w:r w:rsidRPr="0070729F">
        <w:rPr>
          <w:rFonts w:ascii="Times New Roman" w:hAnsi="Times New Roman" w:cs="Times New Roman"/>
          <w:sz w:val="27"/>
          <w:szCs w:val="27"/>
        </w:rPr>
        <w:t xml:space="preserve">  к праздникам.</w:t>
      </w:r>
    </w:p>
    <w:p w:rsidR="00F26AEE" w:rsidRDefault="00F26AEE" w:rsidP="00F26AE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7"/>
          <w:szCs w:val="27"/>
        </w:rPr>
      </w:pPr>
    </w:p>
    <w:p w:rsidR="00F26AEE" w:rsidRPr="0070729F" w:rsidRDefault="00F26AEE" w:rsidP="00F26AEE">
      <w:pPr>
        <w:pStyle w:val="af6"/>
        <w:numPr>
          <w:ilvl w:val="0"/>
          <w:numId w:val="8"/>
        </w:numPr>
        <w:rPr>
          <w:rFonts w:ascii="Times New Roman" w:hAnsi="Times New Roman" w:cs="Times New Roman"/>
          <w:b/>
          <w:i/>
          <w:sz w:val="27"/>
          <w:szCs w:val="27"/>
        </w:rPr>
      </w:pPr>
      <w:r w:rsidRPr="0070729F">
        <w:rPr>
          <w:rFonts w:ascii="Times New Roman" w:hAnsi="Times New Roman" w:cs="Times New Roman"/>
          <w:b/>
          <w:i/>
          <w:sz w:val="27"/>
          <w:szCs w:val="27"/>
        </w:rPr>
        <w:t xml:space="preserve">Принимали активное участие в акциях: </w:t>
      </w:r>
    </w:p>
    <w:p w:rsidR="00F26AEE" w:rsidRDefault="00F26AEE" w:rsidP="00F26AEE">
      <w:pPr>
        <w:pStyle w:val="af6"/>
        <w:numPr>
          <w:ilvl w:val="0"/>
          <w:numId w:val="7"/>
        </w:numPr>
        <w:rPr>
          <w:rFonts w:ascii="Times New Roman" w:hAnsi="Times New Roman" w:cs="Times New Roman"/>
          <w:sz w:val="27"/>
          <w:szCs w:val="27"/>
        </w:rPr>
      </w:pPr>
      <w:r w:rsidRPr="004B53FD">
        <w:rPr>
          <w:rFonts w:ascii="Times New Roman" w:hAnsi="Times New Roman" w:cs="Times New Roman"/>
          <w:sz w:val="27"/>
          <w:szCs w:val="27"/>
        </w:rPr>
        <w:t xml:space="preserve"> «Красная гвоздика»;</w:t>
      </w:r>
    </w:p>
    <w:p w:rsidR="00F26AEE" w:rsidRDefault="00F26AEE" w:rsidP="00F26AEE">
      <w:pPr>
        <w:pStyle w:val="af6"/>
        <w:numPr>
          <w:ilvl w:val="0"/>
          <w:numId w:val="7"/>
        </w:numPr>
        <w:rPr>
          <w:rFonts w:ascii="Times New Roman" w:hAnsi="Times New Roman" w:cs="Times New Roman"/>
          <w:sz w:val="27"/>
          <w:szCs w:val="27"/>
        </w:rPr>
      </w:pPr>
      <w:r w:rsidRPr="004B53FD">
        <w:rPr>
          <w:rFonts w:ascii="Times New Roman" w:hAnsi="Times New Roman" w:cs="Times New Roman"/>
          <w:sz w:val="27"/>
          <w:szCs w:val="27"/>
        </w:rPr>
        <w:t>«</w:t>
      </w:r>
      <w:proofErr w:type="spellStart"/>
      <w:r w:rsidRPr="004B53FD">
        <w:rPr>
          <w:rFonts w:ascii="Times New Roman" w:hAnsi="Times New Roman" w:cs="Times New Roman"/>
          <w:sz w:val="27"/>
          <w:szCs w:val="27"/>
        </w:rPr>
        <w:t>Триколор</w:t>
      </w:r>
      <w:proofErr w:type="spellEnd"/>
      <w:r w:rsidRPr="004B53FD">
        <w:rPr>
          <w:rFonts w:ascii="Times New Roman" w:hAnsi="Times New Roman" w:cs="Times New Roman"/>
          <w:sz w:val="27"/>
          <w:szCs w:val="27"/>
        </w:rPr>
        <w:t>»;</w:t>
      </w:r>
    </w:p>
    <w:p w:rsidR="00F26AEE" w:rsidRDefault="00F26AEE" w:rsidP="00F26AEE">
      <w:pPr>
        <w:pStyle w:val="af6"/>
        <w:numPr>
          <w:ilvl w:val="0"/>
          <w:numId w:val="7"/>
        </w:numPr>
        <w:rPr>
          <w:rFonts w:ascii="Times New Roman" w:hAnsi="Times New Roman" w:cs="Times New Roman"/>
          <w:sz w:val="27"/>
          <w:szCs w:val="27"/>
        </w:rPr>
      </w:pPr>
      <w:r w:rsidRPr="004B53FD">
        <w:rPr>
          <w:rFonts w:ascii="Times New Roman" w:hAnsi="Times New Roman" w:cs="Times New Roman"/>
          <w:sz w:val="27"/>
          <w:szCs w:val="27"/>
        </w:rPr>
        <w:t>«Подари ромашку на счастье!»</w:t>
      </w:r>
      <w:r>
        <w:rPr>
          <w:rFonts w:ascii="Times New Roman" w:hAnsi="Times New Roman" w:cs="Times New Roman"/>
          <w:sz w:val="27"/>
          <w:szCs w:val="27"/>
        </w:rPr>
        <w:t>;</w:t>
      </w:r>
    </w:p>
    <w:p w:rsidR="00F26AEE" w:rsidRDefault="00F26AEE" w:rsidP="00F26AEE">
      <w:pPr>
        <w:pStyle w:val="af6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pacing w:val="-6"/>
          <w:sz w:val="27"/>
          <w:szCs w:val="27"/>
        </w:rPr>
      </w:pPr>
      <w:r w:rsidRPr="004B53FD">
        <w:rPr>
          <w:rFonts w:ascii="Times New Roman" w:hAnsi="Times New Roman" w:cs="Times New Roman"/>
          <w:spacing w:val="-6"/>
          <w:sz w:val="27"/>
          <w:szCs w:val="27"/>
        </w:rPr>
        <w:t>экологической акции «Спаси  Ёжика» (сбор отработанных батареек)</w:t>
      </w:r>
      <w:r>
        <w:rPr>
          <w:rFonts w:ascii="Times New Roman" w:hAnsi="Times New Roman" w:cs="Times New Roman"/>
          <w:spacing w:val="-6"/>
          <w:sz w:val="27"/>
          <w:szCs w:val="27"/>
        </w:rPr>
        <w:t>;</w:t>
      </w:r>
    </w:p>
    <w:p w:rsidR="00F26AEE" w:rsidRPr="004B53FD" w:rsidRDefault="00F26AEE" w:rsidP="00F26AEE">
      <w:pPr>
        <w:pStyle w:val="af6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pacing w:val="-6"/>
          <w:sz w:val="27"/>
          <w:szCs w:val="27"/>
        </w:rPr>
      </w:pPr>
      <w:r>
        <w:rPr>
          <w:rFonts w:ascii="Times New Roman" w:hAnsi="Times New Roman" w:cs="Times New Roman"/>
          <w:spacing w:val="-6"/>
          <w:sz w:val="27"/>
          <w:szCs w:val="27"/>
          <w:lang w:val="en-US"/>
        </w:rPr>
        <w:t>C</w:t>
      </w:r>
      <w:r>
        <w:rPr>
          <w:rFonts w:ascii="Times New Roman" w:hAnsi="Times New Roman" w:cs="Times New Roman"/>
          <w:spacing w:val="-6"/>
          <w:sz w:val="27"/>
          <w:szCs w:val="27"/>
        </w:rPr>
        <w:t xml:space="preserve">шили маски во время пандемии COVID – </w:t>
      </w:r>
      <w:r w:rsidRPr="0070729F">
        <w:rPr>
          <w:rFonts w:ascii="Times New Roman" w:hAnsi="Times New Roman" w:cs="Times New Roman"/>
          <w:spacing w:val="-6"/>
          <w:sz w:val="27"/>
          <w:szCs w:val="27"/>
        </w:rPr>
        <w:t>20</w:t>
      </w:r>
      <w:r>
        <w:rPr>
          <w:rFonts w:ascii="Times New Roman" w:hAnsi="Times New Roman" w:cs="Times New Roman"/>
          <w:spacing w:val="-6"/>
          <w:sz w:val="27"/>
          <w:szCs w:val="27"/>
        </w:rPr>
        <w:t xml:space="preserve">19 </w:t>
      </w:r>
      <w:r w:rsidRPr="0070729F">
        <w:rPr>
          <w:rFonts w:ascii="Times New Roman" w:hAnsi="Times New Roman" w:cs="Times New Roman"/>
          <w:spacing w:val="-6"/>
          <w:sz w:val="27"/>
          <w:szCs w:val="27"/>
        </w:rPr>
        <w:t>в кол-ве 1500 штук.</w:t>
      </w:r>
    </w:p>
    <w:p w:rsidR="00F26AEE" w:rsidRPr="0070729F" w:rsidRDefault="00F26AEE" w:rsidP="00F26AEE">
      <w:pPr>
        <w:outlineLvl w:val="0"/>
        <w:rPr>
          <w:rFonts w:ascii="Times New Roman" w:hAnsi="Times New Roman" w:cs="Times New Roman"/>
          <w:b/>
          <w:i/>
          <w:sz w:val="27"/>
          <w:szCs w:val="27"/>
        </w:rPr>
      </w:pPr>
    </w:p>
    <w:p w:rsidR="00F26AEE" w:rsidRPr="0070729F" w:rsidRDefault="00F26AEE" w:rsidP="00F26AEE">
      <w:pPr>
        <w:pStyle w:val="af6"/>
        <w:numPr>
          <w:ilvl w:val="0"/>
          <w:numId w:val="8"/>
        </w:numPr>
        <w:outlineLvl w:val="0"/>
        <w:rPr>
          <w:rFonts w:ascii="Times New Roman" w:hAnsi="Times New Roman" w:cs="Times New Roman"/>
          <w:b/>
          <w:i/>
          <w:sz w:val="27"/>
          <w:szCs w:val="27"/>
        </w:rPr>
      </w:pPr>
      <w:r>
        <w:rPr>
          <w:rFonts w:ascii="Times New Roman" w:hAnsi="Times New Roman" w:cs="Times New Roman"/>
          <w:b/>
          <w:i/>
          <w:sz w:val="27"/>
          <w:szCs w:val="27"/>
        </w:rPr>
        <w:t>Прини</w:t>
      </w:r>
      <w:r w:rsidRPr="0070729F">
        <w:rPr>
          <w:rFonts w:ascii="Times New Roman" w:hAnsi="Times New Roman" w:cs="Times New Roman"/>
          <w:b/>
          <w:i/>
          <w:sz w:val="27"/>
          <w:szCs w:val="27"/>
        </w:rPr>
        <w:t>мали активное участие в конкурсах, форумах:</w:t>
      </w:r>
    </w:p>
    <w:p w:rsidR="00F26AEE" w:rsidRDefault="00F26AEE" w:rsidP="00F26AEE">
      <w:pPr>
        <w:pStyle w:val="af6"/>
        <w:numPr>
          <w:ilvl w:val="0"/>
          <w:numId w:val="9"/>
        </w:numPr>
        <w:ind w:left="709"/>
        <w:outlineLvl w:val="0"/>
        <w:rPr>
          <w:rFonts w:ascii="Times New Roman" w:hAnsi="Times New Roman" w:cs="Times New Roman"/>
          <w:sz w:val="27"/>
          <w:szCs w:val="27"/>
        </w:rPr>
      </w:pPr>
      <w:r w:rsidRPr="0070729F">
        <w:rPr>
          <w:rFonts w:ascii="Times New Roman" w:hAnsi="Times New Roman" w:cs="Times New Roman"/>
          <w:sz w:val="27"/>
          <w:szCs w:val="27"/>
        </w:rPr>
        <w:t>КВН на приз кубка главы. Удостоены  Кубка Главы.(2019г)</w:t>
      </w:r>
      <w:r>
        <w:rPr>
          <w:rFonts w:ascii="Times New Roman" w:hAnsi="Times New Roman" w:cs="Times New Roman"/>
          <w:sz w:val="27"/>
          <w:szCs w:val="27"/>
        </w:rPr>
        <w:t>;</w:t>
      </w:r>
    </w:p>
    <w:p w:rsidR="00F26AEE" w:rsidRDefault="00F26AEE" w:rsidP="00F26AEE">
      <w:pPr>
        <w:pStyle w:val="af6"/>
        <w:numPr>
          <w:ilvl w:val="0"/>
          <w:numId w:val="9"/>
        </w:numPr>
        <w:ind w:left="709"/>
        <w:outlineLvl w:val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Участие в «Форуме победителей»;</w:t>
      </w:r>
    </w:p>
    <w:p w:rsidR="00F26AEE" w:rsidRDefault="00F26AEE" w:rsidP="00F26AEE">
      <w:pPr>
        <w:pStyle w:val="af6"/>
        <w:numPr>
          <w:ilvl w:val="0"/>
          <w:numId w:val="9"/>
        </w:numPr>
        <w:ind w:left="709"/>
        <w:outlineLvl w:val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Муниципальный  конкурс «Лучший профсоюзный лидер – 2020» Диплом  в номинации «Лучшая работа первичной профсоюзной организации с молодежью»</w:t>
      </w:r>
      <w:proofErr w:type="gramStart"/>
      <w:r>
        <w:rPr>
          <w:rFonts w:ascii="Times New Roman" w:hAnsi="Times New Roman" w:cs="Times New Roman"/>
          <w:sz w:val="27"/>
          <w:szCs w:val="27"/>
        </w:rPr>
        <w:t xml:space="preserve"> ;</w:t>
      </w:r>
      <w:proofErr w:type="gramEnd"/>
    </w:p>
    <w:p w:rsidR="00F26AEE" w:rsidRDefault="00F26AEE" w:rsidP="00F26AEE">
      <w:pPr>
        <w:pStyle w:val="af6"/>
        <w:numPr>
          <w:ilvl w:val="0"/>
          <w:numId w:val="9"/>
        </w:numPr>
        <w:ind w:left="709"/>
        <w:outlineLvl w:val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  <w:lang w:val="en-US"/>
        </w:rPr>
        <w:t>IX</w:t>
      </w:r>
      <w:r w:rsidRPr="00AD34F6">
        <w:rPr>
          <w:rFonts w:ascii="Times New Roman" w:hAnsi="Times New Roman" w:cs="Times New Roman"/>
          <w:sz w:val="27"/>
          <w:szCs w:val="27"/>
        </w:rPr>
        <w:t xml:space="preserve"> Республиканский конкурс “</w:t>
      </w:r>
      <w:r>
        <w:rPr>
          <w:rFonts w:ascii="Times New Roman" w:hAnsi="Times New Roman" w:cs="Times New Roman"/>
          <w:sz w:val="27"/>
          <w:szCs w:val="27"/>
        </w:rPr>
        <w:t xml:space="preserve">Молодой профсоюзный лидер Республики Татарстан» - Диплом 3 место; </w:t>
      </w:r>
    </w:p>
    <w:p w:rsidR="00F26AEE" w:rsidRDefault="00F26AEE" w:rsidP="00F26AEE">
      <w:pPr>
        <w:pStyle w:val="af6"/>
        <w:numPr>
          <w:ilvl w:val="0"/>
          <w:numId w:val="9"/>
        </w:numPr>
        <w:ind w:left="709"/>
        <w:outlineLvl w:val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Всероссийский конкурс лучших практик по пропаганде и формированию здорового образа жизни «Здоровые решения» - диплом 3 место;</w:t>
      </w:r>
    </w:p>
    <w:p w:rsidR="00F26AEE" w:rsidRPr="0070729F" w:rsidRDefault="00F26AEE" w:rsidP="00F26AEE">
      <w:pPr>
        <w:pStyle w:val="af6"/>
        <w:numPr>
          <w:ilvl w:val="0"/>
          <w:numId w:val="9"/>
        </w:numPr>
        <w:ind w:left="709"/>
        <w:outlineLvl w:val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Республиканский конкурс социальных проектов территориальных Советов молодых педагогов на предоставление гранта Татарского республиканского комитета профсоюза образования – 1 место. </w:t>
      </w:r>
    </w:p>
    <w:p w:rsidR="00F26AEE" w:rsidRPr="0070729F" w:rsidRDefault="00F26AEE" w:rsidP="00F26AEE">
      <w:pPr>
        <w:ind w:left="360"/>
        <w:outlineLvl w:val="0"/>
        <w:rPr>
          <w:rFonts w:ascii="Times New Roman" w:hAnsi="Times New Roman" w:cs="Times New Roman"/>
          <w:sz w:val="27"/>
          <w:szCs w:val="27"/>
        </w:rPr>
      </w:pPr>
    </w:p>
    <w:p w:rsidR="00F26AEE" w:rsidRDefault="00F26AEE" w:rsidP="002322C5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  <w:lang w:bidi="ar-SA"/>
        </w:rPr>
      </w:pPr>
    </w:p>
    <w:p w:rsidR="002322C5" w:rsidRPr="0070729F" w:rsidRDefault="002322C5" w:rsidP="002322C5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  <w:lang w:bidi="ar-SA"/>
        </w:rPr>
      </w:pPr>
      <w:r w:rsidRPr="0070729F">
        <w:rPr>
          <w:rFonts w:ascii="Times New Roman" w:hAnsi="Times New Roman" w:cs="Times New Roman"/>
          <w:b/>
          <w:color w:val="auto"/>
          <w:sz w:val="28"/>
          <w:szCs w:val="28"/>
          <w:lang w:bidi="ar-SA"/>
        </w:rPr>
        <w:t>Охват профсоюзным членством 100 %</w:t>
      </w:r>
    </w:p>
    <w:p w:rsidR="002322C5" w:rsidRPr="0070729F" w:rsidRDefault="002322C5" w:rsidP="002322C5">
      <w:pPr>
        <w:jc w:val="center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</w:p>
    <w:tbl>
      <w:tblPr>
        <w:tblStyle w:val="af7"/>
        <w:tblW w:w="10690" w:type="dxa"/>
        <w:tblLook w:val="04A0"/>
      </w:tblPr>
      <w:tblGrid>
        <w:gridCol w:w="3085"/>
        <w:gridCol w:w="2535"/>
        <w:gridCol w:w="2535"/>
        <w:gridCol w:w="2535"/>
      </w:tblGrid>
      <w:tr w:rsidR="002322C5" w:rsidRPr="0070729F" w:rsidTr="002322C5">
        <w:tc>
          <w:tcPr>
            <w:tcW w:w="3085" w:type="dxa"/>
          </w:tcPr>
          <w:p w:rsidR="002322C5" w:rsidRPr="0070729F" w:rsidRDefault="002322C5" w:rsidP="002322C5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535" w:type="dxa"/>
          </w:tcPr>
          <w:p w:rsidR="002322C5" w:rsidRPr="0070729F" w:rsidRDefault="002322C5" w:rsidP="002322C5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2018 год</w:t>
            </w:r>
          </w:p>
        </w:tc>
        <w:tc>
          <w:tcPr>
            <w:tcW w:w="2535" w:type="dxa"/>
          </w:tcPr>
          <w:p w:rsidR="002322C5" w:rsidRPr="0070729F" w:rsidRDefault="002322C5" w:rsidP="002322C5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2019 год</w:t>
            </w:r>
          </w:p>
        </w:tc>
        <w:tc>
          <w:tcPr>
            <w:tcW w:w="2535" w:type="dxa"/>
          </w:tcPr>
          <w:p w:rsidR="002322C5" w:rsidRPr="0070729F" w:rsidRDefault="002322C5" w:rsidP="002322C5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2020 год</w:t>
            </w:r>
          </w:p>
        </w:tc>
      </w:tr>
      <w:tr w:rsidR="002322C5" w:rsidRPr="0070729F" w:rsidTr="002322C5">
        <w:tc>
          <w:tcPr>
            <w:tcW w:w="3085" w:type="dxa"/>
          </w:tcPr>
          <w:p w:rsidR="002322C5" w:rsidRPr="0070729F" w:rsidRDefault="002322C5" w:rsidP="002322C5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Общее кол-во </w:t>
            </w:r>
            <w:proofErr w:type="gramStart"/>
            <w:r w:rsidRPr="0070729F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работающих</w:t>
            </w:r>
            <w:proofErr w:type="gramEnd"/>
          </w:p>
        </w:tc>
        <w:tc>
          <w:tcPr>
            <w:tcW w:w="2535" w:type="dxa"/>
          </w:tcPr>
          <w:p w:rsidR="002322C5" w:rsidRPr="0070729F" w:rsidRDefault="002322C5" w:rsidP="002322C5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64</w:t>
            </w:r>
          </w:p>
        </w:tc>
        <w:tc>
          <w:tcPr>
            <w:tcW w:w="2535" w:type="dxa"/>
          </w:tcPr>
          <w:p w:rsidR="002322C5" w:rsidRPr="0070729F" w:rsidRDefault="002322C5" w:rsidP="002322C5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61</w:t>
            </w:r>
          </w:p>
        </w:tc>
        <w:tc>
          <w:tcPr>
            <w:tcW w:w="2535" w:type="dxa"/>
          </w:tcPr>
          <w:p w:rsidR="002322C5" w:rsidRPr="0070729F" w:rsidRDefault="002322C5" w:rsidP="002322C5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62</w:t>
            </w:r>
          </w:p>
        </w:tc>
      </w:tr>
      <w:tr w:rsidR="002322C5" w:rsidRPr="0070729F" w:rsidTr="002322C5">
        <w:tc>
          <w:tcPr>
            <w:tcW w:w="3085" w:type="dxa"/>
          </w:tcPr>
          <w:p w:rsidR="002322C5" w:rsidRPr="0070729F" w:rsidRDefault="002322C5" w:rsidP="002322C5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В т.ч. педагогических работников</w:t>
            </w:r>
          </w:p>
        </w:tc>
        <w:tc>
          <w:tcPr>
            <w:tcW w:w="2535" w:type="dxa"/>
          </w:tcPr>
          <w:p w:rsidR="002322C5" w:rsidRPr="0070729F" w:rsidRDefault="002322C5" w:rsidP="002322C5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24</w:t>
            </w:r>
          </w:p>
        </w:tc>
        <w:tc>
          <w:tcPr>
            <w:tcW w:w="2535" w:type="dxa"/>
          </w:tcPr>
          <w:p w:rsidR="002322C5" w:rsidRPr="0070729F" w:rsidRDefault="002322C5" w:rsidP="002322C5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23</w:t>
            </w:r>
          </w:p>
        </w:tc>
        <w:tc>
          <w:tcPr>
            <w:tcW w:w="2535" w:type="dxa"/>
          </w:tcPr>
          <w:p w:rsidR="002322C5" w:rsidRPr="0070729F" w:rsidRDefault="002322C5" w:rsidP="002322C5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23</w:t>
            </w:r>
          </w:p>
        </w:tc>
      </w:tr>
      <w:tr w:rsidR="002322C5" w:rsidRPr="0070729F" w:rsidTr="002322C5">
        <w:tc>
          <w:tcPr>
            <w:tcW w:w="3085" w:type="dxa"/>
          </w:tcPr>
          <w:p w:rsidR="002322C5" w:rsidRPr="0070729F" w:rsidRDefault="002322C5" w:rsidP="002322C5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Из них молодёжи </w:t>
            </w:r>
          </w:p>
          <w:p w:rsidR="002322C5" w:rsidRPr="0070729F" w:rsidRDefault="002322C5" w:rsidP="002322C5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до 35 лет</w:t>
            </w:r>
          </w:p>
        </w:tc>
        <w:tc>
          <w:tcPr>
            <w:tcW w:w="2535" w:type="dxa"/>
          </w:tcPr>
          <w:p w:rsidR="002322C5" w:rsidRPr="0070729F" w:rsidRDefault="002322C5" w:rsidP="002322C5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8</w:t>
            </w:r>
          </w:p>
        </w:tc>
        <w:tc>
          <w:tcPr>
            <w:tcW w:w="2535" w:type="dxa"/>
          </w:tcPr>
          <w:p w:rsidR="002322C5" w:rsidRPr="0070729F" w:rsidRDefault="002322C5" w:rsidP="002322C5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9</w:t>
            </w:r>
          </w:p>
        </w:tc>
        <w:tc>
          <w:tcPr>
            <w:tcW w:w="2535" w:type="dxa"/>
          </w:tcPr>
          <w:p w:rsidR="002322C5" w:rsidRPr="0070729F" w:rsidRDefault="002322C5" w:rsidP="002322C5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8</w:t>
            </w:r>
          </w:p>
        </w:tc>
      </w:tr>
    </w:tbl>
    <w:p w:rsidR="002322C5" w:rsidRPr="0070729F" w:rsidRDefault="002322C5" w:rsidP="007B74A4">
      <w:pPr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</w:p>
    <w:p w:rsidR="002322C5" w:rsidRDefault="00ED1CD8" w:rsidP="0070729F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  <w:lang w:bidi="ar-SA"/>
        </w:rPr>
      </w:pPr>
      <w:r w:rsidRPr="0070729F">
        <w:rPr>
          <w:rFonts w:ascii="Times New Roman" w:hAnsi="Times New Roman" w:cs="Times New Roman"/>
          <w:b/>
          <w:color w:val="auto"/>
          <w:sz w:val="28"/>
          <w:szCs w:val="28"/>
          <w:lang w:bidi="ar-SA"/>
        </w:rPr>
        <w:t>Количество работнико</w:t>
      </w:r>
      <w:r w:rsidR="002322C5" w:rsidRPr="0070729F">
        <w:rPr>
          <w:rFonts w:ascii="Times New Roman" w:hAnsi="Times New Roman" w:cs="Times New Roman"/>
          <w:b/>
          <w:color w:val="auto"/>
          <w:sz w:val="28"/>
          <w:szCs w:val="28"/>
          <w:lang w:bidi="ar-SA"/>
        </w:rPr>
        <w:t>в воспользовавшихся дополнительными днями по социальным причинам</w:t>
      </w:r>
    </w:p>
    <w:p w:rsidR="0070729F" w:rsidRPr="0070729F" w:rsidRDefault="0070729F" w:rsidP="0070729F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  <w:lang w:bidi="ar-SA"/>
        </w:rPr>
      </w:pPr>
    </w:p>
    <w:tbl>
      <w:tblPr>
        <w:tblStyle w:val="af7"/>
        <w:tblW w:w="10598" w:type="dxa"/>
        <w:tblLook w:val="04A0"/>
      </w:tblPr>
      <w:tblGrid>
        <w:gridCol w:w="5070"/>
        <w:gridCol w:w="1843"/>
        <w:gridCol w:w="1843"/>
        <w:gridCol w:w="1842"/>
      </w:tblGrid>
      <w:tr w:rsidR="00466D0A" w:rsidRPr="0070729F" w:rsidTr="00957A02">
        <w:tc>
          <w:tcPr>
            <w:tcW w:w="5070" w:type="dxa"/>
          </w:tcPr>
          <w:p w:rsidR="00466D0A" w:rsidRPr="0070729F" w:rsidRDefault="00466D0A" w:rsidP="007B74A4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843" w:type="dxa"/>
          </w:tcPr>
          <w:p w:rsidR="00466D0A" w:rsidRPr="0070729F" w:rsidRDefault="00466D0A" w:rsidP="0016374B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2018 год</w:t>
            </w:r>
          </w:p>
        </w:tc>
        <w:tc>
          <w:tcPr>
            <w:tcW w:w="1843" w:type="dxa"/>
          </w:tcPr>
          <w:p w:rsidR="00466D0A" w:rsidRPr="0070729F" w:rsidRDefault="00466D0A" w:rsidP="0016374B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2019 год</w:t>
            </w:r>
          </w:p>
        </w:tc>
        <w:tc>
          <w:tcPr>
            <w:tcW w:w="1842" w:type="dxa"/>
          </w:tcPr>
          <w:p w:rsidR="00466D0A" w:rsidRPr="0070729F" w:rsidRDefault="00466D0A" w:rsidP="0016374B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2020 год</w:t>
            </w:r>
          </w:p>
        </w:tc>
      </w:tr>
      <w:tr w:rsidR="00466D0A" w:rsidRPr="0070729F" w:rsidTr="00957A02">
        <w:tc>
          <w:tcPr>
            <w:tcW w:w="5070" w:type="dxa"/>
          </w:tcPr>
          <w:p w:rsidR="00466D0A" w:rsidRPr="0070729F" w:rsidRDefault="00466D0A" w:rsidP="0016374B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sz w:val="28"/>
                <w:szCs w:val="28"/>
              </w:rPr>
              <w:t>«Мамин день»</w:t>
            </w:r>
          </w:p>
        </w:tc>
        <w:tc>
          <w:tcPr>
            <w:tcW w:w="1843" w:type="dxa"/>
          </w:tcPr>
          <w:p w:rsidR="00466D0A" w:rsidRPr="0070729F" w:rsidRDefault="00ED1CD8" w:rsidP="007B74A4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0</w:t>
            </w:r>
          </w:p>
        </w:tc>
        <w:tc>
          <w:tcPr>
            <w:tcW w:w="1843" w:type="dxa"/>
          </w:tcPr>
          <w:p w:rsidR="00466D0A" w:rsidRPr="0070729F" w:rsidRDefault="00ED1CD8" w:rsidP="007B74A4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0</w:t>
            </w:r>
          </w:p>
        </w:tc>
        <w:tc>
          <w:tcPr>
            <w:tcW w:w="1842" w:type="dxa"/>
          </w:tcPr>
          <w:p w:rsidR="00466D0A" w:rsidRPr="0070729F" w:rsidRDefault="00466D0A" w:rsidP="007B74A4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6</w:t>
            </w:r>
          </w:p>
        </w:tc>
      </w:tr>
      <w:tr w:rsidR="00466D0A" w:rsidRPr="0070729F" w:rsidTr="00957A02">
        <w:tc>
          <w:tcPr>
            <w:tcW w:w="5070" w:type="dxa"/>
          </w:tcPr>
          <w:p w:rsidR="00466D0A" w:rsidRPr="0070729F" w:rsidRDefault="00466D0A" w:rsidP="007B74A4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sz w:val="28"/>
                <w:szCs w:val="28"/>
              </w:rPr>
              <w:t>Бракосочетание работника</w:t>
            </w:r>
          </w:p>
        </w:tc>
        <w:tc>
          <w:tcPr>
            <w:tcW w:w="1843" w:type="dxa"/>
          </w:tcPr>
          <w:p w:rsidR="00466D0A" w:rsidRPr="0070729F" w:rsidRDefault="00ED1CD8" w:rsidP="007B74A4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0</w:t>
            </w:r>
          </w:p>
        </w:tc>
        <w:tc>
          <w:tcPr>
            <w:tcW w:w="1843" w:type="dxa"/>
          </w:tcPr>
          <w:p w:rsidR="00466D0A" w:rsidRPr="0070729F" w:rsidRDefault="00ED1CD8" w:rsidP="007B74A4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0</w:t>
            </w:r>
          </w:p>
        </w:tc>
        <w:tc>
          <w:tcPr>
            <w:tcW w:w="1842" w:type="dxa"/>
          </w:tcPr>
          <w:p w:rsidR="00466D0A" w:rsidRPr="0070729F" w:rsidRDefault="00466D0A" w:rsidP="007B74A4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0</w:t>
            </w:r>
          </w:p>
        </w:tc>
      </w:tr>
      <w:tr w:rsidR="00466D0A" w:rsidRPr="0070729F" w:rsidTr="00957A02">
        <w:tc>
          <w:tcPr>
            <w:tcW w:w="5070" w:type="dxa"/>
          </w:tcPr>
          <w:p w:rsidR="00466D0A" w:rsidRPr="0070729F" w:rsidRDefault="00466D0A" w:rsidP="007B74A4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sz w:val="28"/>
                <w:szCs w:val="28"/>
              </w:rPr>
              <w:t>Бракосочетание детей</w:t>
            </w:r>
          </w:p>
        </w:tc>
        <w:tc>
          <w:tcPr>
            <w:tcW w:w="1843" w:type="dxa"/>
          </w:tcPr>
          <w:p w:rsidR="00466D0A" w:rsidRPr="0070729F" w:rsidRDefault="00ED1CD8" w:rsidP="007B74A4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0</w:t>
            </w:r>
          </w:p>
        </w:tc>
        <w:tc>
          <w:tcPr>
            <w:tcW w:w="1843" w:type="dxa"/>
          </w:tcPr>
          <w:p w:rsidR="00466D0A" w:rsidRPr="0070729F" w:rsidRDefault="00ED1CD8" w:rsidP="007B74A4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0</w:t>
            </w:r>
          </w:p>
        </w:tc>
        <w:tc>
          <w:tcPr>
            <w:tcW w:w="1842" w:type="dxa"/>
          </w:tcPr>
          <w:p w:rsidR="00466D0A" w:rsidRPr="0070729F" w:rsidRDefault="00466D0A" w:rsidP="007B74A4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0</w:t>
            </w:r>
          </w:p>
        </w:tc>
      </w:tr>
      <w:tr w:rsidR="00466D0A" w:rsidRPr="0070729F" w:rsidTr="00957A02">
        <w:tc>
          <w:tcPr>
            <w:tcW w:w="5070" w:type="dxa"/>
          </w:tcPr>
          <w:p w:rsidR="00466D0A" w:rsidRPr="0070729F" w:rsidRDefault="00466D0A" w:rsidP="007B74A4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sz w:val="28"/>
                <w:szCs w:val="28"/>
              </w:rPr>
              <w:t xml:space="preserve">Смерть родителей, детей, супруга                                                                             </w:t>
            </w:r>
          </w:p>
        </w:tc>
        <w:tc>
          <w:tcPr>
            <w:tcW w:w="1843" w:type="dxa"/>
          </w:tcPr>
          <w:p w:rsidR="00466D0A" w:rsidRPr="0070729F" w:rsidRDefault="00ED1CD8" w:rsidP="007B74A4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0</w:t>
            </w:r>
          </w:p>
        </w:tc>
        <w:tc>
          <w:tcPr>
            <w:tcW w:w="1843" w:type="dxa"/>
          </w:tcPr>
          <w:p w:rsidR="00466D0A" w:rsidRPr="0070729F" w:rsidRDefault="00ED1CD8" w:rsidP="007B74A4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0</w:t>
            </w:r>
          </w:p>
        </w:tc>
        <w:tc>
          <w:tcPr>
            <w:tcW w:w="1842" w:type="dxa"/>
          </w:tcPr>
          <w:p w:rsidR="00466D0A" w:rsidRPr="0070729F" w:rsidRDefault="00466D0A" w:rsidP="007B74A4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0</w:t>
            </w:r>
          </w:p>
        </w:tc>
      </w:tr>
      <w:tr w:rsidR="00466D0A" w:rsidRPr="0070729F" w:rsidTr="00957A02">
        <w:tc>
          <w:tcPr>
            <w:tcW w:w="5070" w:type="dxa"/>
          </w:tcPr>
          <w:p w:rsidR="00466D0A" w:rsidRPr="0070729F" w:rsidRDefault="00466D0A" w:rsidP="007B74A4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sz w:val="28"/>
                <w:szCs w:val="28"/>
              </w:rPr>
              <w:t xml:space="preserve">Переезд на новое место жительства                                                                         </w:t>
            </w:r>
          </w:p>
        </w:tc>
        <w:tc>
          <w:tcPr>
            <w:tcW w:w="1843" w:type="dxa"/>
          </w:tcPr>
          <w:p w:rsidR="00466D0A" w:rsidRPr="0070729F" w:rsidRDefault="00ED1CD8" w:rsidP="007B74A4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0</w:t>
            </w:r>
          </w:p>
        </w:tc>
        <w:tc>
          <w:tcPr>
            <w:tcW w:w="1843" w:type="dxa"/>
          </w:tcPr>
          <w:p w:rsidR="00466D0A" w:rsidRPr="0070729F" w:rsidRDefault="00ED1CD8" w:rsidP="007B74A4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0</w:t>
            </w:r>
          </w:p>
        </w:tc>
        <w:tc>
          <w:tcPr>
            <w:tcW w:w="1842" w:type="dxa"/>
          </w:tcPr>
          <w:p w:rsidR="00466D0A" w:rsidRPr="0070729F" w:rsidRDefault="00466D0A" w:rsidP="007B74A4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0</w:t>
            </w:r>
          </w:p>
        </w:tc>
      </w:tr>
      <w:tr w:rsidR="00466D0A" w:rsidRPr="0070729F" w:rsidTr="00957A02">
        <w:tc>
          <w:tcPr>
            <w:tcW w:w="5070" w:type="dxa"/>
          </w:tcPr>
          <w:p w:rsidR="00466D0A" w:rsidRPr="0070729F" w:rsidRDefault="00466D0A" w:rsidP="007B74A4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sz w:val="28"/>
                <w:szCs w:val="28"/>
              </w:rPr>
              <w:t xml:space="preserve">Проводы сына в армию                                                                                              </w:t>
            </w:r>
          </w:p>
        </w:tc>
        <w:tc>
          <w:tcPr>
            <w:tcW w:w="1843" w:type="dxa"/>
          </w:tcPr>
          <w:p w:rsidR="00466D0A" w:rsidRPr="0070729F" w:rsidRDefault="00ED1CD8" w:rsidP="007B74A4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0</w:t>
            </w:r>
          </w:p>
        </w:tc>
        <w:tc>
          <w:tcPr>
            <w:tcW w:w="1843" w:type="dxa"/>
          </w:tcPr>
          <w:p w:rsidR="00466D0A" w:rsidRPr="0070729F" w:rsidRDefault="00ED1CD8" w:rsidP="007B74A4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0</w:t>
            </w:r>
          </w:p>
        </w:tc>
        <w:tc>
          <w:tcPr>
            <w:tcW w:w="1842" w:type="dxa"/>
          </w:tcPr>
          <w:p w:rsidR="00466D0A" w:rsidRPr="0070729F" w:rsidRDefault="00466D0A" w:rsidP="007B74A4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0</w:t>
            </w:r>
          </w:p>
        </w:tc>
      </w:tr>
      <w:tr w:rsidR="00466D0A" w:rsidRPr="0070729F" w:rsidTr="00957A02">
        <w:tc>
          <w:tcPr>
            <w:tcW w:w="5070" w:type="dxa"/>
          </w:tcPr>
          <w:p w:rsidR="00466D0A" w:rsidRPr="0070729F" w:rsidRDefault="00466D0A" w:rsidP="007B74A4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sz w:val="28"/>
                <w:szCs w:val="28"/>
              </w:rPr>
              <w:t xml:space="preserve">Родителям первоклассников 1 сентября                                                                  </w:t>
            </w:r>
          </w:p>
        </w:tc>
        <w:tc>
          <w:tcPr>
            <w:tcW w:w="1843" w:type="dxa"/>
          </w:tcPr>
          <w:p w:rsidR="00466D0A" w:rsidRPr="0070729F" w:rsidRDefault="00ED1CD8" w:rsidP="007B74A4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6</w:t>
            </w:r>
          </w:p>
        </w:tc>
        <w:tc>
          <w:tcPr>
            <w:tcW w:w="1843" w:type="dxa"/>
          </w:tcPr>
          <w:p w:rsidR="00466D0A" w:rsidRPr="0070729F" w:rsidRDefault="00ED1CD8" w:rsidP="007B74A4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7</w:t>
            </w:r>
          </w:p>
        </w:tc>
        <w:tc>
          <w:tcPr>
            <w:tcW w:w="1842" w:type="dxa"/>
          </w:tcPr>
          <w:p w:rsidR="00466D0A" w:rsidRPr="0070729F" w:rsidRDefault="00466D0A" w:rsidP="007B74A4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5</w:t>
            </w:r>
          </w:p>
        </w:tc>
      </w:tr>
      <w:tr w:rsidR="00466D0A" w:rsidRPr="0070729F" w:rsidTr="00957A02">
        <w:tc>
          <w:tcPr>
            <w:tcW w:w="5070" w:type="dxa"/>
          </w:tcPr>
          <w:p w:rsidR="00466D0A" w:rsidRPr="0070729F" w:rsidRDefault="00466D0A" w:rsidP="007B74A4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sz w:val="28"/>
                <w:szCs w:val="28"/>
              </w:rPr>
              <w:t xml:space="preserve">Работникам, имеющим родителей в возрасте 80 лет и старше                              </w:t>
            </w:r>
          </w:p>
        </w:tc>
        <w:tc>
          <w:tcPr>
            <w:tcW w:w="1843" w:type="dxa"/>
          </w:tcPr>
          <w:p w:rsidR="00466D0A" w:rsidRPr="0070729F" w:rsidRDefault="00ED1CD8" w:rsidP="007B74A4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0</w:t>
            </w:r>
          </w:p>
        </w:tc>
        <w:tc>
          <w:tcPr>
            <w:tcW w:w="1843" w:type="dxa"/>
          </w:tcPr>
          <w:p w:rsidR="00466D0A" w:rsidRPr="0070729F" w:rsidRDefault="00ED1CD8" w:rsidP="007B74A4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0</w:t>
            </w:r>
          </w:p>
        </w:tc>
        <w:tc>
          <w:tcPr>
            <w:tcW w:w="1842" w:type="dxa"/>
          </w:tcPr>
          <w:p w:rsidR="00466D0A" w:rsidRPr="0070729F" w:rsidRDefault="00466D0A" w:rsidP="007B74A4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0</w:t>
            </w:r>
          </w:p>
        </w:tc>
      </w:tr>
    </w:tbl>
    <w:p w:rsidR="002322C5" w:rsidRDefault="002322C5" w:rsidP="007B74A4">
      <w:pPr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</w:p>
    <w:p w:rsidR="0070729F" w:rsidRPr="0070729F" w:rsidRDefault="0070729F" w:rsidP="007B74A4">
      <w:pPr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</w:p>
    <w:p w:rsidR="00ED1CD8" w:rsidRDefault="00ED1CD8" w:rsidP="007072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729F">
        <w:rPr>
          <w:rFonts w:ascii="Times New Roman" w:hAnsi="Times New Roman" w:cs="Times New Roman"/>
          <w:b/>
          <w:bCs/>
          <w:sz w:val="28"/>
          <w:szCs w:val="28"/>
        </w:rPr>
        <w:t>Предоставление дополнительных отпусков</w:t>
      </w:r>
    </w:p>
    <w:p w:rsidR="0070729F" w:rsidRPr="0070729F" w:rsidRDefault="0070729F" w:rsidP="007072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7"/>
        <w:tblW w:w="10598" w:type="dxa"/>
        <w:tblLook w:val="04A0"/>
      </w:tblPr>
      <w:tblGrid>
        <w:gridCol w:w="5637"/>
        <w:gridCol w:w="1701"/>
        <w:gridCol w:w="1559"/>
        <w:gridCol w:w="1701"/>
      </w:tblGrid>
      <w:tr w:rsidR="00ED1CD8" w:rsidRPr="0070729F" w:rsidTr="00957A02">
        <w:tc>
          <w:tcPr>
            <w:tcW w:w="5637" w:type="dxa"/>
          </w:tcPr>
          <w:p w:rsidR="00ED1CD8" w:rsidRPr="0070729F" w:rsidRDefault="00ED1CD8" w:rsidP="007B74A4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701" w:type="dxa"/>
          </w:tcPr>
          <w:p w:rsidR="00ED1CD8" w:rsidRPr="0070729F" w:rsidRDefault="00ED1CD8" w:rsidP="0016374B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2018 год</w:t>
            </w:r>
          </w:p>
        </w:tc>
        <w:tc>
          <w:tcPr>
            <w:tcW w:w="1559" w:type="dxa"/>
          </w:tcPr>
          <w:p w:rsidR="00ED1CD8" w:rsidRPr="0070729F" w:rsidRDefault="00ED1CD8" w:rsidP="0016374B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2019 год</w:t>
            </w:r>
          </w:p>
        </w:tc>
        <w:tc>
          <w:tcPr>
            <w:tcW w:w="1701" w:type="dxa"/>
          </w:tcPr>
          <w:p w:rsidR="00ED1CD8" w:rsidRPr="0070729F" w:rsidRDefault="00ED1CD8" w:rsidP="0016374B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2020 год</w:t>
            </w:r>
          </w:p>
        </w:tc>
      </w:tr>
      <w:tr w:rsidR="00ED1CD8" w:rsidRPr="0070729F" w:rsidTr="00957A02">
        <w:tc>
          <w:tcPr>
            <w:tcW w:w="5637" w:type="dxa"/>
          </w:tcPr>
          <w:p w:rsidR="00ED1CD8" w:rsidRPr="0070729F" w:rsidRDefault="00ED1CD8" w:rsidP="007B74A4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работников получивших дополнительный отпуск сроком  до одного года через каждые 10 лет непрерывной работы                                            </w:t>
            </w:r>
          </w:p>
        </w:tc>
        <w:tc>
          <w:tcPr>
            <w:tcW w:w="1701" w:type="dxa"/>
          </w:tcPr>
          <w:p w:rsidR="00ED1CD8" w:rsidRPr="0070729F" w:rsidRDefault="00ED1CD8" w:rsidP="007B74A4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0</w:t>
            </w:r>
          </w:p>
        </w:tc>
        <w:tc>
          <w:tcPr>
            <w:tcW w:w="1559" w:type="dxa"/>
          </w:tcPr>
          <w:p w:rsidR="00ED1CD8" w:rsidRPr="0070729F" w:rsidRDefault="00ED1CD8" w:rsidP="007B74A4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0</w:t>
            </w:r>
          </w:p>
        </w:tc>
        <w:tc>
          <w:tcPr>
            <w:tcW w:w="1701" w:type="dxa"/>
          </w:tcPr>
          <w:p w:rsidR="00ED1CD8" w:rsidRPr="0070729F" w:rsidRDefault="00ED1CD8" w:rsidP="007B74A4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0</w:t>
            </w:r>
          </w:p>
        </w:tc>
      </w:tr>
      <w:tr w:rsidR="00ED1CD8" w:rsidRPr="0070729F" w:rsidTr="00957A02">
        <w:tc>
          <w:tcPr>
            <w:tcW w:w="5637" w:type="dxa"/>
          </w:tcPr>
          <w:p w:rsidR="00ED1CD8" w:rsidRPr="0070729F" w:rsidRDefault="00ED1CD8" w:rsidP="007B74A4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sz w:val="28"/>
                <w:szCs w:val="28"/>
              </w:rPr>
              <w:t>Количество работников, проработавших учебный год без листа нетрудоспособности и получивших 3 дня дополнительного отпуска</w:t>
            </w:r>
          </w:p>
        </w:tc>
        <w:tc>
          <w:tcPr>
            <w:tcW w:w="1701" w:type="dxa"/>
          </w:tcPr>
          <w:p w:rsidR="00ED1CD8" w:rsidRPr="0070729F" w:rsidRDefault="00ED1CD8" w:rsidP="007B74A4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0</w:t>
            </w:r>
          </w:p>
        </w:tc>
        <w:tc>
          <w:tcPr>
            <w:tcW w:w="1559" w:type="dxa"/>
          </w:tcPr>
          <w:p w:rsidR="00ED1CD8" w:rsidRPr="0070729F" w:rsidRDefault="00ED1CD8" w:rsidP="007B74A4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0</w:t>
            </w:r>
          </w:p>
        </w:tc>
        <w:tc>
          <w:tcPr>
            <w:tcW w:w="1701" w:type="dxa"/>
          </w:tcPr>
          <w:p w:rsidR="00ED1CD8" w:rsidRPr="0070729F" w:rsidRDefault="00ED1CD8" w:rsidP="007B74A4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0</w:t>
            </w:r>
          </w:p>
        </w:tc>
      </w:tr>
      <w:tr w:rsidR="00ED1CD8" w:rsidRPr="0070729F" w:rsidTr="00957A02">
        <w:tc>
          <w:tcPr>
            <w:tcW w:w="5637" w:type="dxa"/>
          </w:tcPr>
          <w:p w:rsidR="00ED1CD8" w:rsidRPr="0070729F" w:rsidRDefault="00ED1CD8" w:rsidP="007B74A4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sz w:val="28"/>
                <w:szCs w:val="28"/>
              </w:rPr>
              <w:t>Количество работников получивших дополнительный отпуск за работу во вредных условиях труда</w:t>
            </w:r>
          </w:p>
        </w:tc>
        <w:tc>
          <w:tcPr>
            <w:tcW w:w="1701" w:type="dxa"/>
          </w:tcPr>
          <w:p w:rsidR="00ED1CD8" w:rsidRPr="0070729F" w:rsidRDefault="00ED1CD8" w:rsidP="007B74A4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0</w:t>
            </w:r>
          </w:p>
        </w:tc>
        <w:tc>
          <w:tcPr>
            <w:tcW w:w="1559" w:type="dxa"/>
          </w:tcPr>
          <w:p w:rsidR="00ED1CD8" w:rsidRPr="0070729F" w:rsidRDefault="00ED1CD8" w:rsidP="007B74A4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2</w:t>
            </w:r>
          </w:p>
        </w:tc>
        <w:tc>
          <w:tcPr>
            <w:tcW w:w="1701" w:type="dxa"/>
          </w:tcPr>
          <w:p w:rsidR="00ED1CD8" w:rsidRPr="0070729F" w:rsidRDefault="00ED1CD8" w:rsidP="007B74A4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3</w:t>
            </w:r>
          </w:p>
        </w:tc>
      </w:tr>
    </w:tbl>
    <w:p w:rsidR="00ED1CD8" w:rsidRPr="0070729F" w:rsidRDefault="00ED1CD8" w:rsidP="007B74A4">
      <w:pPr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</w:p>
    <w:p w:rsidR="0070729F" w:rsidRDefault="00ED1CD8" w:rsidP="007072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729F">
        <w:rPr>
          <w:rFonts w:ascii="Times New Roman" w:hAnsi="Times New Roman" w:cs="Times New Roman"/>
          <w:b/>
          <w:bCs/>
          <w:sz w:val="28"/>
          <w:szCs w:val="28"/>
        </w:rPr>
        <w:t>Количество работников</w:t>
      </w:r>
      <w:proofErr w:type="gramStart"/>
      <w:r w:rsidRPr="0070729F">
        <w:rPr>
          <w:rFonts w:ascii="Times New Roman" w:hAnsi="Times New Roman" w:cs="Times New Roman"/>
          <w:b/>
          <w:bCs/>
          <w:sz w:val="28"/>
          <w:szCs w:val="28"/>
        </w:rPr>
        <w:t xml:space="preserve"> ,</w:t>
      </w:r>
      <w:proofErr w:type="gramEnd"/>
      <w:r w:rsidRPr="007072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D1CD8" w:rsidRPr="0070729F" w:rsidRDefault="00ED1CD8" w:rsidP="007072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0729F">
        <w:rPr>
          <w:rFonts w:ascii="Times New Roman" w:hAnsi="Times New Roman" w:cs="Times New Roman"/>
          <w:b/>
          <w:bCs/>
          <w:sz w:val="28"/>
          <w:szCs w:val="28"/>
        </w:rPr>
        <w:t>воспользовавшихся</w:t>
      </w:r>
      <w:proofErr w:type="gramEnd"/>
      <w:r w:rsidRPr="0070729F">
        <w:rPr>
          <w:rFonts w:ascii="Times New Roman" w:hAnsi="Times New Roman" w:cs="Times New Roman"/>
          <w:b/>
          <w:bCs/>
          <w:sz w:val="28"/>
          <w:szCs w:val="28"/>
        </w:rPr>
        <w:t xml:space="preserve"> льготами при проведении педагогической</w:t>
      </w:r>
    </w:p>
    <w:p w:rsidR="00ED1CD8" w:rsidRPr="0070729F" w:rsidRDefault="00ED1CD8" w:rsidP="0070729F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0729F">
        <w:rPr>
          <w:rFonts w:ascii="Times New Roman" w:hAnsi="Times New Roman" w:cs="Times New Roman"/>
          <w:b/>
          <w:bCs/>
          <w:sz w:val="28"/>
          <w:szCs w:val="28"/>
        </w:rPr>
        <w:t>аттестации в соответствии с Приложением №1 Отраслевого соглашения</w:t>
      </w:r>
    </w:p>
    <w:tbl>
      <w:tblPr>
        <w:tblStyle w:val="af7"/>
        <w:tblW w:w="10740" w:type="dxa"/>
        <w:tblLook w:val="04A0"/>
      </w:tblPr>
      <w:tblGrid>
        <w:gridCol w:w="5637"/>
        <w:gridCol w:w="1701"/>
        <w:gridCol w:w="1701"/>
        <w:gridCol w:w="1701"/>
      </w:tblGrid>
      <w:tr w:rsidR="00ED1CD8" w:rsidRPr="0070729F" w:rsidTr="00ED1CD8">
        <w:tc>
          <w:tcPr>
            <w:tcW w:w="5637" w:type="dxa"/>
          </w:tcPr>
          <w:p w:rsidR="00ED1CD8" w:rsidRPr="0070729F" w:rsidRDefault="00ED1CD8" w:rsidP="00ED1CD8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701" w:type="dxa"/>
          </w:tcPr>
          <w:p w:rsidR="00ED1CD8" w:rsidRPr="0070729F" w:rsidRDefault="00ED1CD8" w:rsidP="0016374B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2018 год</w:t>
            </w:r>
          </w:p>
        </w:tc>
        <w:tc>
          <w:tcPr>
            <w:tcW w:w="1701" w:type="dxa"/>
          </w:tcPr>
          <w:p w:rsidR="00ED1CD8" w:rsidRPr="0070729F" w:rsidRDefault="00ED1CD8" w:rsidP="0016374B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2019 год</w:t>
            </w:r>
          </w:p>
        </w:tc>
        <w:tc>
          <w:tcPr>
            <w:tcW w:w="1701" w:type="dxa"/>
          </w:tcPr>
          <w:p w:rsidR="00ED1CD8" w:rsidRPr="0070729F" w:rsidRDefault="00ED1CD8" w:rsidP="0016374B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2020 год</w:t>
            </w:r>
          </w:p>
        </w:tc>
      </w:tr>
      <w:tr w:rsidR="00ED1CD8" w:rsidRPr="0070729F" w:rsidTr="00ED1CD8">
        <w:tc>
          <w:tcPr>
            <w:tcW w:w="5637" w:type="dxa"/>
          </w:tcPr>
          <w:p w:rsidR="00ED1CD8" w:rsidRPr="0070729F" w:rsidRDefault="00ED1CD8" w:rsidP="00ED1CD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072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Применение упрощенных  форм профессиональной экспертизы при прохождении </w:t>
            </w:r>
          </w:p>
          <w:p w:rsidR="00ED1CD8" w:rsidRPr="0070729F" w:rsidRDefault="00ED1CD8" w:rsidP="00ED1CD8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аттестации на 1 или высшую квалификационную категорию   </w:t>
            </w:r>
          </w:p>
        </w:tc>
        <w:tc>
          <w:tcPr>
            <w:tcW w:w="1701" w:type="dxa"/>
          </w:tcPr>
          <w:p w:rsidR="00ED1CD8" w:rsidRPr="0070729F" w:rsidRDefault="00ED1CD8" w:rsidP="00ED1CD8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5</w:t>
            </w:r>
          </w:p>
        </w:tc>
        <w:tc>
          <w:tcPr>
            <w:tcW w:w="1701" w:type="dxa"/>
          </w:tcPr>
          <w:p w:rsidR="00ED1CD8" w:rsidRPr="0070729F" w:rsidRDefault="00ED1CD8" w:rsidP="00ED1CD8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7</w:t>
            </w:r>
          </w:p>
        </w:tc>
        <w:tc>
          <w:tcPr>
            <w:tcW w:w="1701" w:type="dxa"/>
          </w:tcPr>
          <w:p w:rsidR="00ED1CD8" w:rsidRPr="0070729F" w:rsidRDefault="00ED1CD8" w:rsidP="00ED1CD8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3</w:t>
            </w:r>
          </w:p>
        </w:tc>
      </w:tr>
      <w:tr w:rsidR="00ED1CD8" w:rsidRPr="0070729F" w:rsidTr="00ED1CD8">
        <w:tc>
          <w:tcPr>
            <w:tcW w:w="5637" w:type="dxa"/>
          </w:tcPr>
          <w:p w:rsidR="00ED1CD8" w:rsidRPr="0070729F" w:rsidRDefault="00ED1CD8" w:rsidP="00ED1CD8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bCs/>
                <w:sz w:val="28"/>
                <w:szCs w:val="28"/>
              </w:rPr>
              <w:t>Льготы по установлению уровня оплаты труда работника во взаимосвязи  с имеющейся квалификационной категорией</w:t>
            </w:r>
          </w:p>
        </w:tc>
        <w:tc>
          <w:tcPr>
            <w:tcW w:w="1701" w:type="dxa"/>
          </w:tcPr>
          <w:p w:rsidR="00ED1CD8" w:rsidRPr="0070729F" w:rsidRDefault="00ED1CD8" w:rsidP="00ED1CD8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0</w:t>
            </w:r>
          </w:p>
        </w:tc>
        <w:tc>
          <w:tcPr>
            <w:tcW w:w="1701" w:type="dxa"/>
          </w:tcPr>
          <w:p w:rsidR="00ED1CD8" w:rsidRPr="0070729F" w:rsidRDefault="00ED1CD8" w:rsidP="00ED1CD8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0</w:t>
            </w:r>
          </w:p>
        </w:tc>
        <w:tc>
          <w:tcPr>
            <w:tcW w:w="1701" w:type="dxa"/>
          </w:tcPr>
          <w:p w:rsidR="00ED1CD8" w:rsidRPr="0070729F" w:rsidRDefault="00ED1CD8" w:rsidP="00ED1CD8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0</w:t>
            </w:r>
          </w:p>
        </w:tc>
      </w:tr>
      <w:tr w:rsidR="00ED1CD8" w:rsidRPr="0070729F" w:rsidTr="00ED1CD8">
        <w:tc>
          <w:tcPr>
            <w:tcW w:w="5637" w:type="dxa"/>
          </w:tcPr>
          <w:p w:rsidR="00ED1CD8" w:rsidRPr="0070729F" w:rsidRDefault="00ED1CD8" w:rsidP="00ED1CD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072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Сохранение уровня оплаты труда педагогического работника, установленного ему </w:t>
            </w:r>
            <w:proofErr w:type="gramStart"/>
            <w:r w:rsidRPr="0070729F">
              <w:rPr>
                <w:rFonts w:ascii="Times New Roman" w:hAnsi="Times New Roman" w:cs="Times New Roman"/>
                <w:bCs/>
                <w:sz w:val="28"/>
                <w:szCs w:val="28"/>
              </w:rPr>
              <w:t>по</w:t>
            </w:r>
            <w:proofErr w:type="gramEnd"/>
            <w:r w:rsidRPr="007072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ранее </w:t>
            </w:r>
          </w:p>
          <w:p w:rsidR="00ED1CD8" w:rsidRPr="0070729F" w:rsidRDefault="00ED1CD8" w:rsidP="00ED1CD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072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имевшейся квалификационной категории на срок не более одного года со дня </w:t>
            </w:r>
            <w:r w:rsidRPr="0070729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возобновления </w:t>
            </w:r>
          </w:p>
          <w:p w:rsidR="00ED1CD8" w:rsidRPr="0070729F" w:rsidRDefault="00ED1CD8" w:rsidP="00ED1CD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072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трудовой деятельности </w:t>
            </w:r>
            <w:proofErr w:type="gramStart"/>
            <w:r w:rsidRPr="007072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( </w:t>
            </w:r>
            <w:proofErr w:type="gramEnd"/>
            <w:r w:rsidRPr="007072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выхода из отпуска) в случае, если срок действия квалификационной </w:t>
            </w:r>
          </w:p>
          <w:p w:rsidR="00ED1CD8" w:rsidRPr="0070729F" w:rsidRDefault="00ED1CD8" w:rsidP="00ED1CD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072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категории истек: в период нахождения </w:t>
            </w:r>
            <w:proofErr w:type="spellStart"/>
            <w:r w:rsidRPr="0070729F">
              <w:rPr>
                <w:rFonts w:ascii="Times New Roman" w:hAnsi="Times New Roman" w:cs="Times New Roman"/>
                <w:bCs/>
                <w:sz w:val="28"/>
                <w:szCs w:val="28"/>
              </w:rPr>
              <w:t>пед</w:t>
            </w:r>
            <w:proofErr w:type="gramStart"/>
            <w:r w:rsidRPr="0070729F">
              <w:rPr>
                <w:rFonts w:ascii="Times New Roman" w:hAnsi="Times New Roman" w:cs="Times New Roman"/>
                <w:bCs/>
                <w:sz w:val="28"/>
                <w:szCs w:val="28"/>
              </w:rPr>
              <w:t>.р</w:t>
            </w:r>
            <w:proofErr w:type="gramEnd"/>
            <w:r w:rsidRPr="0070729F">
              <w:rPr>
                <w:rFonts w:ascii="Times New Roman" w:hAnsi="Times New Roman" w:cs="Times New Roman"/>
                <w:bCs/>
                <w:sz w:val="28"/>
                <w:szCs w:val="28"/>
              </w:rPr>
              <w:t>аботника</w:t>
            </w:r>
            <w:proofErr w:type="spellEnd"/>
            <w:r w:rsidRPr="007072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отпуске по беременности, родам и уходу </w:t>
            </w:r>
          </w:p>
          <w:p w:rsidR="00ED1CD8" w:rsidRPr="0070729F" w:rsidRDefault="00ED1CD8" w:rsidP="00ED1CD8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 ребенком до достижения им трех лет; в период длительной потери трудоспособности  </w:t>
            </w:r>
          </w:p>
        </w:tc>
        <w:tc>
          <w:tcPr>
            <w:tcW w:w="1701" w:type="dxa"/>
          </w:tcPr>
          <w:p w:rsidR="00ED1CD8" w:rsidRPr="0070729F" w:rsidRDefault="00ED1CD8" w:rsidP="00ED1CD8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lastRenderedPageBreak/>
              <w:t>0</w:t>
            </w:r>
          </w:p>
        </w:tc>
        <w:tc>
          <w:tcPr>
            <w:tcW w:w="1701" w:type="dxa"/>
          </w:tcPr>
          <w:p w:rsidR="00ED1CD8" w:rsidRPr="0070729F" w:rsidRDefault="00ED1CD8" w:rsidP="00ED1CD8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0</w:t>
            </w:r>
          </w:p>
        </w:tc>
        <w:tc>
          <w:tcPr>
            <w:tcW w:w="1701" w:type="dxa"/>
          </w:tcPr>
          <w:p w:rsidR="00ED1CD8" w:rsidRPr="0070729F" w:rsidRDefault="00ED1CD8" w:rsidP="00ED1CD8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0</w:t>
            </w:r>
          </w:p>
        </w:tc>
      </w:tr>
    </w:tbl>
    <w:p w:rsidR="00ED1CD8" w:rsidRPr="0070729F" w:rsidRDefault="00ED1CD8" w:rsidP="00ED1CD8">
      <w:pPr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</w:p>
    <w:p w:rsidR="00ED1CD8" w:rsidRDefault="00ED1CD8" w:rsidP="0070729F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  <w:lang w:bidi="ar-SA"/>
        </w:rPr>
      </w:pPr>
      <w:r w:rsidRPr="0070729F">
        <w:rPr>
          <w:rFonts w:ascii="Times New Roman" w:hAnsi="Times New Roman" w:cs="Times New Roman"/>
          <w:b/>
          <w:color w:val="auto"/>
          <w:sz w:val="28"/>
          <w:szCs w:val="28"/>
          <w:lang w:bidi="ar-SA"/>
        </w:rPr>
        <w:t>Премирование</w:t>
      </w:r>
    </w:p>
    <w:p w:rsidR="0070729F" w:rsidRPr="0070729F" w:rsidRDefault="0070729F" w:rsidP="0070729F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  <w:lang w:bidi="ar-SA"/>
        </w:rPr>
      </w:pPr>
    </w:p>
    <w:tbl>
      <w:tblPr>
        <w:tblStyle w:val="af7"/>
        <w:tblW w:w="10723" w:type="dxa"/>
        <w:tblLook w:val="04A0"/>
      </w:tblPr>
      <w:tblGrid>
        <w:gridCol w:w="5070"/>
        <w:gridCol w:w="1826"/>
        <w:gridCol w:w="1984"/>
        <w:gridCol w:w="1843"/>
      </w:tblGrid>
      <w:tr w:rsidR="00931597" w:rsidRPr="0070729F" w:rsidTr="00957A02">
        <w:tc>
          <w:tcPr>
            <w:tcW w:w="5070" w:type="dxa"/>
          </w:tcPr>
          <w:p w:rsidR="00931597" w:rsidRPr="0070729F" w:rsidRDefault="00931597" w:rsidP="00ED1CD8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826" w:type="dxa"/>
          </w:tcPr>
          <w:p w:rsidR="00931597" w:rsidRPr="0070729F" w:rsidRDefault="00931597" w:rsidP="0016374B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2018 год</w:t>
            </w:r>
          </w:p>
          <w:p w:rsidR="00931597" w:rsidRPr="0070729F" w:rsidRDefault="00931597" w:rsidP="0016374B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Чел/сумма</w:t>
            </w:r>
          </w:p>
        </w:tc>
        <w:tc>
          <w:tcPr>
            <w:tcW w:w="1984" w:type="dxa"/>
          </w:tcPr>
          <w:p w:rsidR="00931597" w:rsidRPr="0070729F" w:rsidRDefault="00931597" w:rsidP="0016374B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2019 год</w:t>
            </w:r>
          </w:p>
          <w:p w:rsidR="00931597" w:rsidRPr="0070729F" w:rsidRDefault="00931597" w:rsidP="0016374B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Чел/сумма</w:t>
            </w:r>
          </w:p>
        </w:tc>
        <w:tc>
          <w:tcPr>
            <w:tcW w:w="1843" w:type="dxa"/>
          </w:tcPr>
          <w:p w:rsidR="00931597" w:rsidRPr="0070729F" w:rsidRDefault="00931597" w:rsidP="0016374B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2020 год</w:t>
            </w:r>
          </w:p>
          <w:p w:rsidR="00931597" w:rsidRPr="0070729F" w:rsidRDefault="00931597" w:rsidP="0016374B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Чел/сумма</w:t>
            </w:r>
          </w:p>
        </w:tc>
      </w:tr>
      <w:tr w:rsidR="00931597" w:rsidRPr="0070729F" w:rsidTr="00957A02">
        <w:tc>
          <w:tcPr>
            <w:tcW w:w="5070" w:type="dxa"/>
          </w:tcPr>
          <w:p w:rsidR="00931597" w:rsidRPr="0070729F" w:rsidRDefault="00931597" w:rsidP="00ED1CD8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sz w:val="28"/>
                <w:szCs w:val="28"/>
              </w:rPr>
              <w:t>Количество работников, получивших премии по достижении 50 лет</w:t>
            </w:r>
          </w:p>
        </w:tc>
        <w:tc>
          <w:tcPr>
            <w:tcW w:w="1826" w:type="dxa"/>
          </w:tcPr>
          <w:p w:rsidR="00931597" w:rsidRPr="0070729F" w:rsidRDefault="00931597" w:rsidP="00ED1CD8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1/2000</w:t>
            </w:r>
          </w:p>
        </w:tc>
        <w:tc>
          <w:tcPr>
            <w:tcW w:w="1984" w:type="dxa"/>
          </w:tcPr>
          <w:p w:rsidR="00931597" w:rsidRPr="0070729F" w:rsidRDefault="00931597" w:rsidP="00ED1CD8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1/2000</w:t>
            </w:r>
          </w:p>
        </w:tc>
        <w:tc>
          <w:tcPr>
            <w:tcW w:w="1843" w:type="dxa"/>
          </w:tcPr>
          <w:p w:rsidR="00931597" w:rsidRPr="0070729F" w:rsidRDefault="00931597" w:rsidP="00ED1CD8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1/2000</w:t>
            </w:r>
          </w:p>
        </w:tc>
      </w:tr>
      <w:tr w:rsidR="00931597" w:rsidRPr="0070729F" w:rsidTr="00957A02">
        <w:tc>
          <w:tcPr>
            <w:tcW w:w="5070" w:type="dxa"/>
          </w:tcPr>
          <w:p w:rsidR="00931597" w:rsidRPr="0070729F" w:rsidRDefault="00931597" w:rsidP="00ED1CD8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работников, получивших премии по достижении 55 лет                  </w:t>
            </w:r>
          </w:p>
        </w:tc>
        <w:tc>
          <w:tcPr>
            <w:tcW w:w="1826" w:type="dxa"/>
          </w:tcPr>
          <w:p w:rsidR="00931597" w:rsidRPr="0070729F" w:rsidRDefault="00931597" w:rsidP="00ED1CD8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1/2000</w:t>
            </w:r>
          </w:p>
        </w:tc>
        <w:tc>
          <w:tcPr>
            <w:tcW w:w="1984" w:type="dxa"/>
          </w:tcPr>
          <w:p w:rsidR="00931597" w:rsidRPr="0070729F" w:rsidRDefault="00931597" w:rsidP="00ED1CD8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0</w:t>
            </w:r>
          </w:p>
        </w:tc>
        <w:tc>
          <w:tcPr>
            <w:tcW w:w="1843" w:type="dxa"/>
          </w:tcPr>
          <w:p w:rsidR="00931597" w:rsidRPr="0070729F" w:rsidRDefault="00931597" w:rsidP="00ED1CD8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1/2000</w:t>
            </w:r>
          </w:p>
        </w:tc>
      </w:tr>
      <w:tr w:rsidR="00931597" w:rsidRPr="0070729F" w:rsidTr="00957A02">
        <w:tc>
          <w:tcPr>
            <w:tcW w:w="5070" w:type="dxa"/>
          </w:tcPr>
          <w:p w:rsidR="00931597" w:rsidRPr="0070729F" w:rsidRDefault="00931597" w:rsidP="00ED1CD8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работников, получивших премии по достижении 60 лет                  </w:t>
            </w:r>
          </w:p>
        </w:tc>
        <w:tc>
          <w:tcPr>
            <w:tcW w:w="1826" w:type="dxa"/>
          </w:tcPr>
          <w:p w:rsidR="00931597" w:rsidRPr="0070729F" w:rsidRDefault="00931597" w:rsidP="00ED1CD8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0</w:t>
            </w:r>
          </w:p>
        </w:tc>
        <w:tc>
          <w:tcPr>
            <w:tcW w:w="1984" w:type="dxa"/>
          </w:tcPr>
          <w:p w:rsidR="00931597" w:rsidRPr="0070729F" w:rsidRDefault="00931597" w:rsidP="00ED1CD8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0</w:t>
            </w:r>
          </w:p>
        </w:tc>
        <w:tc>
          <w:tcPr>
            <w:tcW w:w="1843" w:type="dxa"/>
          </w:tcPr>
          <w:p w:rsidR="00931597" w:rsidRPr="0070729F" w:rsidRDefault="00931597" w:rsidP="00ED1CD8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0</w:t>
            </w:r>
          </w:p>
        </w:tc>
      </w:tr>
      <w:tr w:rsidR="00931597" w:rsidRPr="0070729F" w:rsidTr="00957A02">
        <w:tc>
          <w:tcPr>
            <w:tcW w:w="5070" w:type="dxa"/>
          </w:tcPr>
          <w:p w:rsidR="00931597" w:rsidRPr="0070729F" w:rsidRDefault="00931597" w:rsidP="00ED1C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729F">
              <w:rPr>
                <w:rFonts w:ascii="Times New Roman" w:hAnsi="Times New Roman" w:cs="Times New Roman"/>
                <w:sz w:val="28"/>
                <w:szCs w:val="28"/>
              </w:rPr>
              <w:t>Количество работников, получивших материальную помощь на лечение  и операции</w:t>
            </w:r>
          </w:p>
        </w:tc>
        <w:tc>
          <w:tcPr>
            <w:tcW w:w="1826" w:type="dxa"/>
          </w:tcPr>
          <w:p w:rsidR="00931597" w:rsidRPr="0070729F" w:rsidRDefault="00931597" w:rsidP="00ED1CD8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0</w:t>
            </w:r>
          </w:p>
        </w:tc>
        <w:tc>
          <w:tcPr>
            <w:tcW w:w="1984" w:type="dxa"/>
          </w:tcPr>
          <w:p w:rsidR="00931597" w:rsidRPr="0070729F" w:rsidRDefault="00931597" w:rsidP="00ED1CD8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0</w:t>
            </w:r>
          </w:p>
        </w:tc>
        <w:tc>
          <w:tcPr>
            <w:tcW w:w="1843" w:type="dxa"/>
          </w:tcPr>
          <w:p w:rsidR="00931597" w:rsidRPr="0070729F" w:rsidRDefault="00931597" w:rsidP="00ED1CD8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1/1000</w:t>
            </w:r>
          </w:p>
        </w:tc>
      </w:tr>
    </w:tbl>
    <w:p w:rsidR="00ED1CD8" w:rsidRPr="0070729F" w:rsidRDefault="00ED1CD8" w:rsidP="00ED1CD8">
      <w:pPr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</w:p>
    <w:p w:rsidR="00931597" w:rsidRPr="0070729F" w:rsidRDefault="00931597" w:rsidP="009315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729F">
        <w:rPr>
          <w:rFonts w:ascii="Times New Roman" w:hAnsi="Times New Roman" w:cs="Times New Roman"/>
          <w:b/>
          <w:sz w:val="28"/>
          <w:szCs w:val="28"/>
        </w:rPr>
        <w:t>Награжденные</w:t>
      </w:r>
      <w:proofErr w:type="gramStart"/>
      <w:r w:rsidRPr="0070729F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931597" w:rsidRPr="0070729F" w:rsidRDefault="00931597" w:rsidP="00ED1CD8">
      <w:pPr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</w:p>
    <w:tbl>
      <w:tblPr>
        <w:tblStyle w:val="af7"/>
        <w:tblW w:w="10739" w:type="dxa"/>
        <w:tblLook w:val="04A0"/>
      </w:tblPr>
      <w:tblGrid>
        <w:gridCol w:w="5353"/>
        <w:gridCol w:w="1701"/>
        <w:gridCol w:w="1842"/>
        <w:gridCol w:w="1843"/>
      </w:tblGrid>
      <w:tr w:rsidR="00931597" w:rsidRPr="0070729F" w:rsidTr="00957A02">
        <w:tc>
          <w:tcPr>
            <w:tcW w:w="5353" w:type="dxa"/>
          </w:tcPr>
          <w:p w:rsidR="00931597" w:rsidRPr="0070729F" w:rsidRDefault="00931597" w:rsidP="00ED1CD8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701" w:type="dxa"/>
          </w:tcPr>
          <w:p w:rsidR="00931597" w:rsidRPr="0070729F" w:rsidRDefault="00931597" w:rsidP="0016374B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2018 год</w:t>
            </w:r>
          </w:p>
        </w:tc>
        <w:tc>
          <w:tcPr>
            <w:tcW w:w="1842" w:type="dxa"/>
          </w:tcPr>
          <w:p w:rsidR="00931597" w:rsidRPr="0070729F" w:rsidRDefault="00931597" w:rsidP="0016374B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2019 год</w:t>
            </w:r>
          </w:p>
        </w:tc>
        <w:tc>
          <w:tcPr>
            <w:tcW w:w="1843" w:type="dxa"/>
          </w:tcPr>
          <w:p w:rsidR="00931597" w:rsidRPr="0070729F" w:rsidRDefault="00931597" w:rsidP="0016374B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2020 год</w:t>
            </w:r>
          </w:p>
        </w:tc>
      </w:tr>
      <w:tr w:rsidR="00931597" w:rsidRPr="0070729F" w:rsidTr="00957A02">
        <w:tc>
          <w:tcPr>
            <w:tcW w:w="5353" w:type="dxa"/>
          </w:tcPr>
          <w:p w:rsidR="00931597" w:rsidRPr="0070729F" w:rsidRDefault="00931597" w:rsidP="00ED1CD8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sz w:val="28"/>
                <w:szCs w:val="28"/>
              </w:rPr>
              <w:t>Почётная грамота Министерства образования РТ</w:t>
            </w:r>
          </w:p>
        </w:tc>
        <w:tc>
          <w:tcPr>
            <w:tcW w:w="1701" w:type="dxa"/>
          </w:tcPr>
          <w:p w:rsidR="00931597" w:rsidRPr="0070729F" w:rsidRDefault="00931597" w:rsidP="00ED1CD8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-</w:t>
            </w:r>
          </w:p>
        </w:tc>
        <w:tc>
          <w:tcPr>
            <w:tcW w:w="1842" w:type="dxa"/>
          </w:tcPr>
          <w:p w:rsidR="00931597" w:rsidRPr="0070729F" w:rsidRDefault="00931597" w:rsidP="00ED1CD8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-</w:t>
            </w:r>
          </w:p>
        </w:tc>
        <w:tc>
          <w:tcPr>
            <w:tcW w:w="1843" w:type="dxa"/>
          </w:tcPr>
          <w:p w:rsidR="00931597" w:rsidRPr="0070729F" w:rsidRDefault="00931597" w:rsidP="00ED1CD8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1</w:t>
            </w:r>
          </w:p>
        </w:tc>
      </w:tr>
      <w:tr w:rsidR="00931597" w:rsidRPr="0070729F" w:rsidTr="00957A02">
        <w:tc>
          <w:tcPr>
            <w:tcW w:w="5353" w:type="dxa"/>
          </w:tcPr>
          <w:p w:rsidR="00931597" w:rsidRPr="0070729F" w:rsidRDefault="00931597" w:rsidP="00ED1CD8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sz w:val="28"/>
                <w:szCs w:val="28"/>
              </w:rPr>
              <w:t xml:space="preserve">Почётная грамота Главы администрации НМР     </w:t>
            </w:r>
          </w:p>
        </w:tc>
        <w:tc>
          <w:tcPr>
            <w:tcW w:w="1701" w:type="dxa"/>
          </w:tcPr>
          <w:p w:rsidR="00931597" w:rsidRPr="0070729F" w:rsidRDefault="00931597" w:rsidP="00ED1CD8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1</w:t>
            </w:r>
          </w:p>
        </w:tc>
        <w:tc>
          <w:tcPr>
            <w:tcW w:w="1842" w:type="dxa"/>
          </w:tcPr>
          <w:p w:rsidR="00931597" w:rsidRPr="0070729F" w:rsidRDefault="00931597" w:rsidP="00ED1CD8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-</w:t>
            </w:r>
          </w:p>
        </w:tc>
        <w:tc>
          <w:tcPr>
            <w:tcW w:w="1843" w:type="dxa"/>
          </w:tcPr>
          <w:p w:rsidR="00931597" w:rsidRPr="0070729F" w:rsidRDefault="00931597" w:rsidP="00ED1CD8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3</w:t>
            </w:r>
          </w:p>
        </w:tc>
      </w:tr>
      <w:tr w:rsidR="00931597" w:rsidRPr="0070729F" w:rsidTr="00957A02">
        <w:tc>
          <w:tcPr>
            <w:tcW w:w="5353" w:type="dxa"/>
          </w:tcPr>
          <w:p w:rsidR="00931597" w:rsidRPr="0070729F" w:rsidRDefault="00931597" w:rsidP="00ED1CD8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sz w:val="28"/>
                <w:szCs w:val="28"/>
              </w:rPr>
              <w:t xml:space="preserve">Почётная грамота ПОРДО                            </w:t>
            </w:r>
          </w:p>
        </w:tc>
        <w:tc>
          <w:tcPr>
            <w:tcW w:w="1701" w:type="dxa"/>
          </w:tcPr>
          <w:p w:rsidR="00931597" w:rsidRPr="0070729F" w:rsidRDefault="00931597" w:rsidP="00ED1CD8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-</w:t>
            </w:r>
          </w:p>
        </w:tc>
        <w:tc>
          <w:tcPr>
            <w:tcW w:w="1842" w:type="dxa"/>
          </w:tcPr>
          <w:p w:rsidR="00931597" w:rsidRPr="0070729F" w:rsidRDefault="00931597" w:rsidP="00ED1CD8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-</w:t>
            </w:r>
          </w:p>
        </w:tc>
        <w:tc>
          <w:tcPr>
            <w:tcW w:w="1843" w:type="dxa"/>
          </w:tcPr>
          <w:p w:rsidR="00931597" w:rsidRPr="0070729F" w:rsidRDefault="00931597" w:rsidP="00ED1CD8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0729F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6</w:t>
            </w:r>
          </w:p>
        </w:tc>
      </w:tr>
    </w:tbl>
    <w:p w:rsidR="00931597" w:rsidRPr="0070729F" w:rsidRDefault="00931597" w:rsidP="00ED1CD8">
      <w:pPr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</w:p>
    <w:p w:rsidR="00931597" w:rsidRPr="0070729F" w:rsidRDefault="00931597" w:rsidP="00ED1CD8">
      <w:pPr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</w:p>
    <w:sectPr w:rsidR="00931597" w:rsidRPr="0070729F" w:rsidSect="00C2346E">
      <w:headerReference w:type="even" r:id="rId8"/>
      <w:headerReference w:type="default" r:id="rId9"/>
      <w:pgSz w:w="11909" w:h="16838"/>
      <w:pgMar w:top="1134" w:right="851" w:bottom="1134" w:left="1134" w:header="0" w:footer="429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66EA" w:rsidRDefault="007766EA">
      <w:r>
        <w:separator/>
      </w:r>
    </w:p>
  </w:endnote>
  <w:endnote w:type="continuationSeparator" w:id="0">
    <w:p w:rsidR="007766EA" w:rsidRDefault="007766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66EA" w:rsidRDefault="007766EA"/>
  </w:footnote>
  <w:footnote w:type="continuationSeparator" w:id="0">
    <w:p w:rsidR="007766EA" w:rsidRDefault="007766EA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0ACD" w:rsidRDefault="00E845CC">
    <w:pPr>
      <w:rPr>
        <w:sz w:val="2"/>
        <w:szCs w:val="2"/>
      </w:rPr>
    </w:pPr>
    <w:r w:rsidRPr="00E845CC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097" type="#_x0000_t202" style="position:absolute;margin-left:82.3pt;margin-top:30pt;width:298.1pt;height:14.65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" filled="f" stroked="f">
          <v:textbox style="mso-fit-shape-to-text:t" inset="0,0,0,0">
            <w:txbxContent>
              <w:p w:rsidR="00590ACD" w:rsidRDefault="004521F6">
                <w:pPr>
                  <w:pStyle w:val="25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2TimesNewRoman14pt"/>
                    <w:rFonts w:eastAsia="Calibri"/>
                  </w:rPr>
                  <w:t>Уважаемые делегаты и гости конференции!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0ACD" w:rsidRDefault="00590ACD">
    <w:pPr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85EC3"/>
    <w:multiLevelType w:val="multilevel"/>
    <w:tmpl w:val="30F8F2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6916EB"/>
    <w:multiLevelType w:val="hybridMultilevel"/>
    <w:tmpl w:val="DB40B0F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2605BFB"/>
    <w:multiLevelType w:val="hybridMultilevel"/>
    <w:tmpl w:val="F75E5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4F13C6"/>
    <w:multiLevelType w:val="hybridMultilevel"/>
    <w:tmpl w:val="479C872E"/>
    <w:lvl w:ilvl="0" w:tplc="F02A3F78">
      <w:start w:val="2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">
    <w:nsid w:val="3D3C61D3"/>
    <w:multiLevelType w:val="hybridMultilevel"/>
    <w:tmpl w:val="29EEE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3562AF"/>
    <w:multiLevelType w:val="multilevel"/>
    <w:tmpl w:val="20E423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AFB232F"/>
    <w:multiLevelType w:val="multilevel"/>
    <w:tmpl w:val="E1A2A8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CB818EC"/>
    <w:multiLevelType w:val="hybridMultilevel"/>
    <w:tmpl w:val="99548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DF10ED"/>
    <w:multiLevelType w:val="hybridMultilevel"/>
    <w:tmpl w:val="8496EF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7"/>
  </w:num>
  <w:num w:numId="6">
    <w:abstractNumId w:val="4"/>
  </w:num>
  <w:num w:numId="7">
    <w:abstractNumId w:val="2"/>
  </w:num>
  <w:num w:numId="8">
    <w:abstractNumId w:val="8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590ACD"/>
    <w:rsid w:val="00026C97"/>
    <w:rsid w:val="000458CB"/>
    <w:rsid w:val="0009206A"/>
    <w:rsid w:val="00094BDA"/>
    <w:rsid w:val="000A5949"/>
    <w:rsid w:val="000B0EF4"/>
    <w:rsid w:val="000B59A6"/>
    <w:rsid w:val="000B6367"/>
    <w:rsid w:val="000C5298"/>
    <w:rsid w:val="000E7ECD"/>
    <w:rsid w:val="000F3A4D"/>
    <w:rsid w:val="00133C89"/>
    <w:rsid w:val="001808C5"/>
    <w:rsid w:val="00194DEB"/>
    <w:rsid w:val="001A43C3"/>
    <w:rsid w:val="001A46C5"/>
    <w:rsid w:val="001C1600"/>
    <w:rsid w:val="001D4C4C"/>
    <w:rsid w:val="00224F22"/>
    <w:rsid w:val="002322C5"/>
    <w:rsid w:val="00267482"/>
    <w:rsid w:val="00267953"/>
    <w:rsid w:val="002C51E8"/>
    <w:rsid w:val="002C7C3F"/>
    <w:rsid w:val="0031172C"/>
    <w:rsid w:val="003373A0"/>
    <w:rsid w:val="00356FB2"/>
    <w:rsid w:val="00360604"/>
    <w:rsid w:val="00364E12"/>
    <w:rsid w:val="003808BE"/>
    <w:rsid w:val="003A0BE5"/>
    <w:rsid w:val="003C7CC3"/>
    <w:rsid w:val="003E739E"/>
    <w:rsid w:val="004068B8"/>
    <w:rsid w:val="00413D20"/>
    <w:rsid w:val="00421C65"/>
    <w:rsid w:val="004521F6"/>
    <w:rsid w:val="00457389"/>
    <w:rsid w:val="00466D0A"/>
    <w:rsid w:val="004709C7"/>
    <w:rsid w:val="00476667"/>
    <w:rsid w:val="004776D7"/>
    <w:rsid w:val="004A64C4"/>
    <w:rsid w:val="004B53FD"/>
    <w:rsid w:val="004C4CE8"/>
    <w:rsid w:val="004D62B0"/>
    <w:rsid w:val="004F1BE7"/>
    <w:rsid w:val="005001C4"/>
    <w:rsid w:val="00506D09"/>
    <w:rsid w:val="00513266"/>
    <w:rsid w:val="005208B1"/>
    <w:rsid w:val="00522CD1"/>
    <w:rsid w:val="00531D79"/>
    <w:rsid w:val="00577EA2"/>
    <w:rsid w:val="00590ACD"/>
    <w:rsid w:val="005B69D4"/>
    <w:rsid w:val="00626086"/>
    <w:rsid w:val="00632EBF"/>
    <w:rsid w:val="00647DDB"/>
    <w:rsid w:val="00657D1A"/>
    <w:rsid w:val="00667AA5"/>
    <w:rsid w:val="0067190D"/>
    <w:rsid w:val="00683B32"/>
    <w:rsid w:val="00687413"/>
    <w:rsid w:val="006D29B4"/>
    <w:rsid w:val="006F01A6"/>
    <w:rsid w:val="0070729F"/>
    <w:rsid w:val="007652F8"/>
    <w:rsid w:val="00775290"/>
    <w:rsid w:val="007766EA"/>
    <w:rsid w:val="00787FD5"/>
    <w:rsid w:val="00793B20"/>
    <w:rsid w:val="007A7168"/>
    <w:rsid w:val="007B3D3B"/>
    <w:rsid w:val="007B496D"/>
    <w:rsid w:val="007B74A4"/>
    <w:rsid w:val="007C36F2"/>
    <w:rsid w:val="007D3CEA"/>
    <w:rsid w:val="008025C0"/>
    <w:rsid w:val="008349D8"/>
    <w:rsid w:val="008352B7"/>
    <w:rsid w:val="00837F10"/>
    <w:rsid w:val="00881A02"/>
    <w:rsid w:val="008D2ABB"/>
    <w:rsid w:val="008D6A41"/>
    <w:rsid w:val="008F6B0E"/>
    <w:rsid w:val="008F7380"/>
    <w:rsid w:val="00902AFE"/>
    <w:rsid w:val="009124CB"/>
    <w:rsid w:val="00922538"/>
    <w:rsid w:val="00931597"/>
    <w:rsid w:val="0094434F"/>
    <w:rsid w:val="00955AB6"/>
    <w:rsid w:val="00957A02"/>
    <w:rsid w:val="00965D90"/>
    <w:rsid w:val="0097160A"/>
    <w:rsid w:val="00975DAE"/>
    <w:rsid w:val="009A6448"/>
    <w:rsid w:val="009B7B93"/>
    <w:rsid w:val="009D7573"/>
    <w:rsid w:val="00A13FD3"/>
    <w:rsid w:val="00A14D22"/>
    <w:rsid w:val="00A53E2B"/>
    <w:rsid w:val="00A655AD"/>
    <w:rsid w:val="00A738E3"/>
    <w:rsid w:val="00A75F55"/>
    <w:rsid w:val="00A858E3"/>
    <w:rsid w:val="00A8646C"/>
    <w:rsid w:val="00AD34F6"/>
    <w:rsid w:val="00AE1DED"/>
    <w:rsid w:val="00B4005D"/>
    <w:rsid w:val="00B42223"/>
    <w:rsid w:val="00B4390B"/>
    <w:rsid w:val="00B45B3A"/>
    <w:rsid w:val="00B539F9"/>
    <w:rsid w:val="00B942B8"/>
    <w:rsid w:val="00BB1DA2"/>
    <w:rsid w:val="00BB3C56"/>
    <w:rsid w:val="00BC36C3"/>
    <w:rsid w:val="00BD27AD"/>
    <w:rsid w:val="00BD6258"/>
    <w:rsid w:val="00BE1B57"/>
    <w:rsid w:val="00BE77BA"/>
    <w:rsid w:val="00C0196B"/>
    <w:rsid w:val="00C21943"/>
    <w:rsid w:val="00C2346E"/>
    <w:rsid w:val="00C37F29"/>
    <w:rsid w:val="00CE2CE0"/>
    <w:rsid w:val="00CE50BD"/>
    <w:rsid w:val="00CF065B"/>
    <w:rsid w:val="00D07071"/>
    <w:rsid w:val="00D15A45"/>
    <w:rsid w:val="00D21C4F"/>
    <w:rsid w:val="00D74794"/>
    <w:rsid w:val="00D826DB"/>
    <w:rsid w:val="00D82E7C"/>
    <w:rsid w:val="00D8797A"/>
    <w:rsid w:val="00D906A3"/>
    <w:rsid w:val="00D90C7E"/>
    <w:rsid w:val="00D93771"/>
    <w:rsid w:val="00DB6E25"/>
    <w:rsid w:val="00DB7E64"/>
    <w:rsid w:val="00DD2BE5"/>
    <w:rsid w:val="00DD5A61"/>
    <w:rsid w:val="00DE7490"/>
    <w:rsid w:val="00DE76DE"/>
    <w:rsid w:val="00E32ECB"/>
    <w:rsid w:val="00E462BF"/>
    <w:rsid w:val="00E656CF"/>
    <w:rsid w:val="00E704E0"/>
    <w:rsid w:val="00E845CC"/>
    <w:rsid w:val="00E848C1"/>
    <w:rsid w:val="00EA1E12"/>
    <w:rsid w:val="00ED1666"/>
    <w:rsid w:val="00ED1CD8"/>
    <w:rsid w:val="00EF207C"/>
    <w:rsid w:val="00F0241B"/>
    <w:rsid w:val="00F10A26"/>
    <w:rsid w:val="00F119A3"/>
    <w:rsid w:val="00F22F4F"/>
    <w:rsid w:val="00F248B6"/>
    <w:rsid w:val="00F26AEE"/>
    <w:rsid w:val="00F579A2"/>
    <w:rsid w:val="00F810DE"/>
    <w:rsid w:val="00F95160"/>
    <w:rsid w:val="00FA1769"/>
    <w:rsid w:val="00FB68F2"/>
    <w:rsid w:val="00FC5ABB"/>
    <w:rsid w:val="00FE0BEA"/>
    <w:rsid w:val="00FE5CAF"/>
    <w:rsid w:val="00FE78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2194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21943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C219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11"/>
    <w:rsid w:val="00C219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2">
    <w:name w:val="Основной текст1"/>
    <w:basedOn w:val="a4"/>
    <w:rsid w:val="00C219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5">
    <w:name w:val="Основной текст + Полужирный"/>
    <w:basedOn w:val="a4"/>
    <w:rsid w:val="00C219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3">
    <w:name w:val="Заголовок №1"/>
    <w:basedOn w:val="1"/>
    <w:rsid w:val="00C219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5pt0pt">
    <w:name w:val="Основной текст + 15 pt;Интервал 0 pt"/>
    <w:basedOn w:val="a4"/>
    <w:rsid w:val="00C219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">
    <w:name w:val="Основной текст2"/>
    <w:basedOn w:val="a4"/>
    <w:rsid w:val="00C219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6">
    <w:name w:val="Основной текст + Полужирный"/>
    <w:basedOn w:val="a4"/>
    <w:rsid w:val="00C219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">
    <w:name w:val="Основной текст3"/>
    <w:basedOn w:val="a4"/>
    <w:rsid w:val="00C219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Основной текст (2)_"/>
    <w:basedOn w:val="a0"/>
    <w:link w:val="21"/>
    <w:rsid w:val="00C219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2TrebuchetMS75pt">
    <w:name w:val="Основной текст (2) + Trebuchet MS;7;5 pt;Курсив"/>
    <w:basedOn w:val="20"/>
    <w:rsid w:val="00C21943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0pt">
    <w:name w:val="Основной текст (2) + 10 pt"/>
    <w:basedOn w:val="20"/>
    <w:rsid w:val="00C219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4">
    <w:name w:val="Заголовок №1"/>
    <w:basedOn w:val="1"/>
    <w:rsid w:val="00C219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7">
    <w:name w:val="Основной текст + Полужирный"/>
    <w:basedOn w:val="a4"/>
    <w:rsid w:val="00C219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8">
    <w:name w:val="Основной текст + Полужирный"/>
    <w:basedOn w:val="a4"/>
    <w:rsid w:val="00C219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C219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2">
    <w:name w:val="Основной текст (3)"/>
    <w:basedOn w:val="30"/>
    <w:rsid w:val="00C219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9">
    <w:name w:val="Основной текст + Полужирный"/>
    <w:basedOn w:val="a4"/>
    <w:rsid w:val="00C219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a">
    <w:name w:val="Основной текст + Полужирный"/>
    <w:basedOn w:val="a4"/>
    <w:rsid w:val="00C219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4"/>
    <w:basedOn w:val="a4"/>
    <w:rsid w:val="00C219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">
    <w:name w:val="Основной текст5"/>
    <w:basedOn w:val="a4"/>
    <w:rsid w:val="00C219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6">
    <w:name w:val="Основной текст6"/>
    <w:basedOn w:val="a4"/>
    <w:rsid w:val="00C219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rialUnicodeMS12pt">
    <w:name w:val="Основной текст + Arial Unicode MS;12 pt;Курсив"/>
    <w:basedOn w:val="a4"/>
    <w:rsid w:val="00C21943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Заголовок №2_"/>
    <w:basedOn w:val="a0"/>
    <w:link w:val="23"/>
    <w:rsid w:val="00C219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b">
    <w:name w:val="Колонтитул_"/>
    <w:basedOn w:val="a0"/>
    <w:link w:val="ac"/>
    <w:rsid w:val="00C21943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spacing w:val="20"/>
      <w:sz w:val="22"/>
      <w:szCs w:val="22"/>
      <w:u w:val="none"/>
      <w:lang w:val="en-US" w:eastAsia="en-US" w:bidi="en-US"/>
    </w:rPr>
  </w:style>
  <w:style w:type="character" w:customStyle="1" w:styleId="ad">
    <w:name w:val="Колонтитул"/>
    <w:basedOn w:val="ab"/>
    <w:rsid w:val="00C21943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40">
    <w:name w:val="Основной текст (4)_"/>
    <w:basedOn w:val="a0"/>
    <w:link w:val="41"/>
    <w:rsid w:val="00C21943"/>
    <w:rPr>
      <w:rFonts w:ascii="Candara" w:eastAsia="Candara" w:hAnsi="Candara" w:cs="Candara"/>
      <w:b/>
      <w:bCs/>
      <w:i w:val="0"/>
      <w:iCs w:val="0"/>
      <w:smallCaps w:val="0"/>
      <w:strike w:val="0"/>
      <w:spacing w:val="-10"/>
      <w:sz w:val="18"/>
      <w:szCs w:val="18"/>
      <w:u w:val="none"/>
    </w:rPr>
  </w:style>
  <w:style w:type="character" w:customStyle="1" w:styleId="7">
    <w:name w:val="Основной текст7"/>
    <w:basedOn w:val="a4"/>
    <w:rsid w:val="00C219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8">
    <w:name w:val="Основной текст8"/>
    <w:basedOn w:val="a4"/>
    <w:rsid w:val="00C219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Calibri105pt0pt">
    <w:name w:val="Колонтитул + Calibri;10;5 pt;Не курсив;Интервал 0 pt"/>
    <w:basedOn w:val="ab"/>
    <w:rsid w:val="00C21943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Candara16pt">
    <w:name w:val="Основной текст + Candara;16 pt"/>
    <w:basedOn w:val="a4"/>
    <w:rsid w:val="00C21943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50">
    <w:name w:val="Основной текст (5)_"/>
    <w:basedOn w:val="a0"/>
    <w:link w:val="51"/>
    <w:rsid w:val="00C21943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511pt">
    <w:name w:val="Основной текст (5) + 11 pt"/>
    <w:basedOn w:val="50"/>
    <w:rsid w:val="00C21943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">
    <w:name w:val="Основной текст9"/>
    <w:basedOn w:val="a4"/>
    <w:rsid w:val="00C219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0">
    <w:name w:val="Основной текст (6)_"/>
    <w:basedOn w:val="a0"/>
    <w:link w:val="61"/>
    <w:rsid w:val="00C2194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9"/>
      <w:szCs w:val="9"/>
      <w:u w:val="none"/>
      <w:lang w:val="en-US" w:eastAsia="en-US" w:bidi="en-US"/>
    </w:rPr>
  </w:style>
  <w:style w:type="character" w:customStyle="1" w:styleId="6TimesNewRoman0pt150">
    <w:name w:val="Основной текст (6) + Times New Roman;Полужирный;Курсив;Интервал 0 pt;Масштаб 150%"/>
    <w:basedOn w:val="60"/>
    <w:rsid w:val="00C2194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0"/>
      <w:w w:val="150"/>
      <w:position w:val="0"/>
      <w:sz w:val="9"/>
      <w:szCs w:val="9"/>
      <w:u w:val="none"/>
      <w:lang w:val="en-US" w:eastAsia="en-US" w:bidi="en-US"/>
    </w:rPr>
  </w:style>
  <w:style w:type="character" w:customStyle="1" w:styleId="70">
    <w:name w:val="Основной текст (7)_"/>
    <w:basedOn w:val="a0"/>
    <w:link w:val="71"/>
    <w:rsid w:val="00C2194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00">
    <w:name w:val="Основной текст10"/>
    <w:basedOn w:val="a4"/>
    <w:rsid w:val="00C219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80">
    <w:name w:val="Основной текст (8)_"/>
    <w:basedOn w:val="a0"/>
    <w:link w:val="81"/>
    <w:rsid w:val="00C21943"/>
    <w:rPr>
      <w:rFonts w:ascii="Consolas" w:eastAsia="Consolas" w:hAnsi="Consolas" w:cs="Consolas"/>
      <w:b w:val="0"/>
      <w:bCs w:val="0"/>
      <w:i/>
      <w:iCs/>
      <w:smallCaps w:val="0"/>
      <w:strike w:val="0"/>
      <w:spacing w:val="-10"/>
      <w:sz w:val="15"/>
      <w:szCs w:val="15"/>
      <w:u w:val="none"/>
    </w:rPr>
  </w:style>
  <w:style w:type="character" w:customStyle="1" w:styleId="82">
    <w:name w:val="Основной текст (8) + Малые прописные"/>
    <w:basedOn w:val="80"/>
    <w:rsid w:val="00C21943"/>
    <w:rPr>
      <w:rFonts w:ascii="Consolas" w:eastAsia="Consolas" w:hAnsi="Consolas" w:cs="Consolas"/>
      <w:b w:val="0"/>
      <w:bCs w:val="0"/>
      <w:i/>
      <w:iCs/>
      <w:smallCaps/>
      <w:strike w:val="0"/>
      <w:color w:val="000000"/>
      <w:spacing w:val="-1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90">
    <w:name w:val="Основной текст (9)_"/>
    <w:basedOn w:val="a0"/>
    <w:link w:val="91"/>
    <w:rsid w:val="00C21943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99pt">
    <w:name w:val="Основной текст (9) + 9 pt;Не полужирный"/>
    <w:basedOn w:val="90"/>
    <w:rsid w:val="00C2194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99pt0">
    <w:name w:val="Основной текст (9) + 9 pt;Не полужирный;Не курсив"/>
    <w:basedOn w:val="90"/>
    <w:rsid w:val="00C2194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94pt">
    <w:name w:val="Основной текст (9) + 4 pt;Не полужирный;Не курсив"/>
    <w:basedOn w:val="90"/>
    <w:rsid w:val="00C2194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101">
    <w:name w:val="Основной текст (10)_"/>
    <w:basedOn w:val="a0"/>
    <w:link w:val="102"/>
    <w:rsid w:val="00C21943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52"/>
      <w:szCs w:val="52"/>
      <w:u w:val="none"/>
    </w:rPr>
  </w:style>
  <w:style w:type="character" w:customStyle="1" w:styleId="110">
    <w:name w:val="Основной текст (11)_"/>
    <w:basedOn w:val="a0"/>
    <w:link w:val="111"/>
    <w:rsid w:val="00C21943"/>
    <w:rPr>
      <w:rFonts w:ascii="Times New Roman" w:eastAsia="Times New Roman" w:hAnsi="Times New Roman" w:cs="Times New Roman"/>
      <w:b/>
      <w:bCs/>
      <w:i/>
      <w:iCs/>
      <w:smallCaps w:val="0"/>
      <w:strike w:val="0"/>
      <w:sz w:val="30"/>
      <w:szCs w:val="30"/>
      <w:u w:val="none"/>
    </w:rPr>
  </w:style>
  <w:style w:type="character" w:customStyle="1" w:styleId="33">
    <w:name w:val="Основной текст (3)"/>
    <w:basedOn w:val="30"/>
    <w:rsid w:val="00C219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e">
    <w:name w:val="Основной текст + Полужирный"/>
    <w:basedOn w:val="a4"/>
    <w:rsid w:val="00C219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1pt">
    <w:name w:val="Основной текст + 11 pt;Полужирный"/>
    <w:basedOn w:val="a4"/>
    <w:rsid w:val="00C219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0pt">
    <w:name w:val="Основной текст (3) + Интервал 0 pt"/>
    <w:basedOn w:val="30"/>
    <w:rsid w:val="00C219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Колонтитул (2)_"/>
    <w:basedOn w:val="a0"/>
    <w:link w:val="25"/>
    <w:rsid w:val="00C2194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TimesNewRoman14pt">
    <w:name w:val="Колонтитул (2) + Times New Roman;14 pt;Полужирный"/>
    <w:basedOn w:val="24"/>
    <w:rsid w:val="00C219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C21943"/>
    <w:pPr>
      <w:shd w:val="clear" w:color="auto" w:fill="FFFFFF"/>
      <w:spacing w:after="420" w:line="0" w:lineRule="atLeast"/>
      <w:ind w:firstLine="700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1">
    <w:name w:val="Основной текст11"/>
    <w:basedOn w:val="a"/>
    <w:link w:val="a4"/>
    <w:rsid w:val="00C21943"/>
    <w:pPr>
      <w:shd w:val="clear" w:color="auto" w:fill="FFFFFF"/>
      <w:spacing w:before="420" w:line="485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1">
    <w:name w:val="Основной текст (2)"/>
    <w:basedOn w:val="a"/>
    <w:link w:val="20"/>
    <w:rsid w:val="00C21943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31">
    <w:name w:val="Основной текст (3)"/>
    <w:basedOn w:val="a"/>
    <w:link w:val="30"/>
    <w:rsid w:val="00C21943"/>
    <w:pPr>
      <w:shd w:val="clear" w:color="auto" w:fill="FFFFFF"/>
      <w:spacing w:line="480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3">
    <w:name w:val="Заголовок №2"/>
    <w:basedOn w:val="a"/>
    <w:link w:val="22"/>
    <w:rsid w:val="00C21943"/>
    <w:pPr>
      <w:shd w:val="clear" w:color="auto" w:fill="FFFFFF"/>
      <w:spacing w:after="540" w:line="0" w:lineRule="atLeast"/>
      <w:ind w:firstLine="820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c">
    <w:name w:val="Колонтитул"/>
    <w:basedOn w:val="a"/>
    <w:link w:val="ab"/>
    <w:rsid w:val="00C21943"/>
    <w:pPr>
      <w:shd w:val="clear" w:color="auto" w:fill="FFFFFF"/>
      <w:spacing w:line="0" w:lineRule="atLeast"/>
      <w:jc w:val="right"/>
    </w:pPr>
    <w:rPr>
      <w:rFonts w:ascii="Palatino Linotype" w:eastAsia="Palatino Linotype" w:hAnsi="Palatino Linotype" w:cs="Palatino Linotype"/>
      <w:i/>
      <w:iCs/>
      <w:spacing w:val="20"/>
      <w:sz w:val="22"/>
      <w:szCs w:val="22"/>
      <w:lang w:val="en-US" w:eastAsia="en-US" w:bidi="en-US"/>
    </w:rPr>
  </w:style>
  <w:style w:type="paragraph" w:customStyle="1" w:styleId="41">
    <w:name w:val="Основной текст (4)"/>
    <w:basedOn w:val="a"/>
    <w:link w:val="40"/>
    <w:rsid w:val="00C21943"/>
    <w:pPr>
      <w:shd w:val="clear" w:color="auto" w:fill="FFFFFF"/>
      <w:spacing w:before="540" w:after="300" w:line="0" w:lineRule="atLeast"/>
      <w:ind w:firstLine="820"/>
      <w:jc w:val="both"/>
    </w:pPr>
    <w:rPr>
      <w:rFonts w:ascii="Candara" w:eastAsia="Candara" w:hAnsi="Candara" w:cs="Candara"/>
      <w:b/>
      <w:bCs/>
      <w:spacing w:val="-10"/>
      <w:sz w:val="18"/>
      <w:szCs w:val="18"/>
    </w:rPr>
  </w:style>
  <w:style w:type="paragraph" w:customStyle="1" w:styleId="51">
    <w:name w:val="Основной текст (5)"/>
    <w:basedOn w:val="a"/>
    <w:link w:val="50"/>
    <w:rsid w:val="00C21943"/>
    <w:pPr>
      <w:shd w:val="clear" w:color="auto" w:fill="FFFFFF"/>
      <w:spacing w:line="0" w:lineRule="atLeast"/>
    </w:pPr>
    <w:rPr>
      <w:rFonts w:ascii="Arial Unicode MS" w:eastAsia="Arial Unicode MS" w:hAnsi="Arial Unicode MS" w:cs="Arial Unicode MS"/>
      <w:sz w:val="8"/>
      <w:szCs w:val="8"/>
    </w:rPr>
  </w:style>
  <w:style w:type="paragraph" w:customStyle="1" w:styleId="61">
    <w:name w:val="Основной текст (6)"/>
    <w:basedOn w:val="a"/>
    <w:link w:val="60"/>
    <w:rsid w:val="00C21943"/>
    <w:pPr>
      <w:shd w:val="clear" w:color="auto" w:fill="FFFFFF"/>
      <w:spacing w:line="0" w:lineRule="atLeast"/>
      <w:jc w:val="both"/>
    </w:pPr>
    <w:rPr>
      <w:rFonts w:ascii="Calibri" w:eastAsia="Calibri" w:hAnsi="Calibri" w:cs="Calibri"/>
      <w:sz w:val="9"/>
      <w:szCs w:val="9"/>
      <w:lang w:val="en-US" w:eastAsia="en-US" w:bidi="en-US"/>
    </w:rPr>
  </w:style>
  <w:style w:type="paragraph" w:customStyle="1" w:styleId="71">
    <w:name w:val="Основной текст (7)"/>
    <w:basedOn w:val="a"/>
    <w:link w:val="70"/>
    <w:rsid w:val="00C21943"/>
    <w:pPr>
      <w:shd w:val="clear" w:color="auto" w:fill="FFFFFF"/>
      <w:spacing w:line="0" w:lineRule="atLeast"/>
      <w:jc w:val="right"/>
    </w:pPr>
    <w:rPr>
      <w:rFonts w:ascii="Calibri" w:eastAsia="Calibri" w:hAnsi="Calibri" w:cs="Calibri"/>
      <w:sz w:val="21"/>
      <w:szCs w:val="21"/>
    </w:rPr>
  </w:style>
  <w:style w:type="paragraph" w:customStyle="1" w:styleId="81">
    <w:name w:val="Основной текст (8)"/>
    <w:basedOn w:val="a"/>
    <w:link w:val="80"/>
    <w:rsid w:val="00C21943"/>
    <w:pPr>
      <w:shd w:val="clear" w:color="auto" w:fill="FFFFFF"/>
      <w:spacing w:line="0" w:lineRule="atLeast"/>
      <w:jc w:val="center"/>
    </w:pPr>
    <w:rPr>
      <w:rFonts w:ascii="Consolas" w:eastAsia="Consolas" w:hAnsi="Consolas" w:cs="Consolas"/>
      <w:i/>
      <w:iCs/>
      <w:spacing w:val="-10"/>
      <w:sz w:val="15"/>
      <w:szCs w:val="15"/>
    </w:rPr>
  </w:style>
  <w:style w:type="paragraph" w:customStyle="1" w:styleId="91">
    <w:name w:val="Основной текст (9)"/>
    <w:basedOn w:val="a"/>
    <w:link w:val="90"/>
    <w:rsid w:val="00C2194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2"/>
      <w:szCs w:val="22"/>
      <w:lang w:val="en-US" w:eastAsia="en-US" w:bidi="en-US"/>
    </w:rPr>
  </w:style>
  <w:style w:type="paragraph" w:customStyle="1" w:styleId="102">
    <w:name w:val="Основной текст (10)"/>
    <w:basedOn w:val="a"/>
    <w:link w:val="101"/>
    <w:rsid w:val="00C21943"/>
    <w:pPr>
      <w:shd w:val="clear" w:color="auto" w:fill="FFFFFF"/>
      <w:spacing w:after="360" w:line="0" w:lineRule="atLeast"/>
    </w:pPr>
    <w:rPr>
      <w:rFonts w:ascii="Franklin Gothic Medium" w:eastAsia="Franklin Gothic Medium" w:hAnsi="Franklin Gothic Medium" w:cs="Franklin Gothic Medium"/>
      <w:sz w:val="52"/>
      <w:szCs w:val="52"/>
    </w:rPr>
  </w:style>
  <w:style w:type="paragraph" w:customStyle="1" w:styleId="111">
    <w:name w:val="Основной текст (11)"/>
    <w:basedOn w:val="a"/>
    <w:link w:val="110"/>
    <w:rsid w:val="00C21943"/>
    <w:pPr>
      <w:shd w:val="clear" w:color="auto" w:fill="FFFFFF"/>
      <w:spacing w:before="360" w:after="420" w:line="0" w:lineRule="atLeast"/>
      <w:jc w:val="right"/>
    </w:pPr>
    <w:rPr>
      <w:rFonts w:ascii="Times New Roman" w:eastAsia="Times New Roman" w:hAnsi="Times New Roman" w:cs="Times New Roman"/>
      <w:b/>
      <w:bCs/>
      <w:i/>
      <w:iCs/>
      <w:sz w:val="30"/>
      <w:szCs w:val="30"/>
    </w:rPr>
  </w:style>
  <w:style w:type="paragraph" w:customStyle="1" w:styleId="25">
    <w:name w:val="Колонтитул (2)"/>
    <w:basedOn w:val="a"/>
    <w:link w:val="24"/>
    <w:rsid w:val="00C21943"/>
    <w:pPr>
      <w:shd w:val="clear" w:color="auto" w:fill="FFFFFF"/>
      <w:spacing w:line="466" w:lineRule="exact"/>
      <w:jc w:val="right"/>
    </w:pPr>
    <w:rPr>
      <w:rFonts w:ascii="Calibri" w:eastAsia="Calibri" w:hAnsi="Calibri" w:cs="Calibri"/>
      <w:sz w:val="21"/>
      <w:szCs w:val="21"/>
    </w:rPr>
  </w:style>
  <w:style w:type="paragraph" w:styleId="af">
    <w:name w:val="header"/>
    <w:basedOn w:val="a"/>
    <w:link w:val="af0"/>
    <w:uiPriority w:val="99"/>
    <w:unhideWhenUsed/>
    <w:rsid w:val="00A8646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A8646C"/>
    <w:rPr>
      <w:color w:val="000000"/>
    </w:rPr>
  </w:style>
  <w:style w:type="paragraph" w:styleId="af1">
    <w:name w:val="footer"/>
    <w:basedOn w:val="a"/>
    <w:link w:val="af2"/>
    <w:uiPriority w:val="99"/>
    <w:unhideWhenUsed/>
    <w:rsid w:val="00A8646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A8646C"/>
    <w:rPr>
      <w:color w:val="000000"/>
    </w:rPr>
  </w:style>
  <w:style w:type="paragraph" w:styleId="af3">
    <w:name w:val="Balloon Text"/>
    <w:basedOn w:val="a"/>
    <w:link w:val="af4"/>
    <w:uiPriority w:val="99"/>
    <w:semiHidden/>
    <w:unhideWhenUsed/>
    <w:rsid w:val="000F3A4D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0F3A4D"/>
    <w:rPr>
      <w:rFonts w:ascii="Segoe UI" w:hAnsi="Segoe UI" w:cs="Segoe UI"/>
      <w:color w:val="000000"/>
      <w:sz w:val="18"/>
      <w:szCs w:val="18"/>
    </w:rPr>
  </w:style>
  <w:style w:type="paragraph" w:styleId="af5">
    <w:name w:val="Normal (Web)"/>
    <w:basedOn w:val="a"/>
    <w:uiPriority w:val="99"/>
    <w:semiHidden/>
    <w:unhideWhenUsed/>
    <w:rsid w:val="0045738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6">
    <w:name w:val="List Paragraph"/>
    <w:basedOn w:val="a"/>
    <w:uiPriority w:val="34"/>
    <w:qFormat/>
    <w:rsid w:val="004B53FD"/>
    <w:pPr>
      <w:ind w:left="720"/>
      <w:contextualSpacing/>
    </w:pPr>
  </w:style>
  <w:style w:type="table" w:styleId="af7">
    <w:name w:val="Table Grid"/>
    <w:basedOn w:val="a1"/>
    <w:uiPriority w:val="39"/>
    <w:rsid w:val="002322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2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3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5pt0pt">
    <w:name w:val="Основной текст + 15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6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2TrebuchetMS75pt">
    <w:name w:val="Основной текст (2) + Trebuchet MS;7;5 pt;Курсив"/>
    <w:basedOn w:val="20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0pt">
    <w:name w:val="Основной текст (2) + 10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4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8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2">
    <w:name w:val="Основной текст (3)"/>
    <w:basedOn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9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a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">
    <w:name w:val="Основной текст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6">
    <w:name w:val="Основной текст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rialUnicodeMS12pt">
    <w:name w:val="Основной текст + Arial Unicode MS;12 pt;Курсив"/>
    <w:basedOn w:val="a4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b">
    <w:name w:val="Колонтитул_"/>
    <w:basedOn w:val="a0"/>
    <w:link w:val="ac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spacing w:val="20"/>
      <w:sz w:val="22"/>
      <w:szCs w:val="22"/>
      <w:u w:val="none"/>
      <w:lang w:val="en-US" w:eastAsia="en-US" w:bidi="en-US"/>
    </w:rPr>
  </w:style>
  <w:style w:type="character" w:customStyle="1" w:styleId="ad">
    <w:name w:val="Колонтитул"/>
    <w:basedOn w:val="ab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40">
    <w:name w:val="Основной текст (4)_"/>
    <w:basedOn w:val="a0"/>
    <w:link w:val="41"/>
    <w:rPr>
      <w:rFonts w:ascii="Candara" w:eastAsia="Candara" w:hAnsi="Candara" w:cs="Candara"/>
      <w:b/>
      <w:bCs/>
      <w:i w:val="0"/>
      <w:iCs w:val="0"/>
      <w:smallCaps w:val="0"/>
      <w:strike w:val="0"/>
      <w:spacing w:val="-10"/>
      <w:sz w:val="18"/>
      <w:szCs w:val="18"/>
      <w:u w:val="none"/>
    </w:rPr>
  </w:style>
  <w:style w:type="character" w:customStyle="1" w:styleId="7">
    <w:name w:val="Основной текст7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8">
    <w:name w:val="Основной текст8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Calibri105pt0pt">
    <w:name w:val="Колонтитул + Calibri;10;5 pt;Не курсив;Интервал 0 pt"/>
    <w:basedOn w:val="ab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Candara16pt">
    <w:name w:val="Основной текст + Candara;16 pt"/>
    <w:basedOn w:val="a4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50">
    <w:name w:val="Основной текст (5)_"/>
    <w:basedOn w:val="a0"/>
    <w:link w:val="51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511pt">
    <w:name w:val="Основной текст (5) + 11 pt"/>
    <w:basedOn w:val="5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">
    <w:name w:val="Основной текст9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0">
    <w:name w:val="Основной текст (6)_"/>
    <w:basedOn w:val="a0"/>
    <w:link w:val="6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9"/>
      <w:szCs w:val="9"/>
      <w:u w:val="none"/>
      <w:lang w:val="en-US" w:eastAsia="en-US" w:bidi="en-US"/>
    </w:rPr>
  </w:style>
  <w:style w:type="character" w:customStyle="1" w:styleId="6TimesNewRoman0pt150">
    <w:name w:val="Основной текст (6) + Times New Roman;Полужирный;Курсив;Интервал 0 pt;Масштаб 150%"/>
    <w:basedOn w:val="6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0"/>
      <w:w w:val="150"/>
      <w:position w:val="0"/>
      <w:sz w:val="9"/>
      <w:szCs w:val="9"/>
      <w:u w:val="none"/>
      <w:lang w:val="en-US" w:eastAsia="en-US" w:bidi="en-US"/>
    </w:rPr>
  </w:style>
  <w:style w:type="character" w:customStyle="1" w:styleId="70">
    <w:name w:val="Основной текст (7)_"/>
    <w:basedOn w:val="a0"/>
    <w:link w:val="7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00">
    <w:name w:val="Основной текст10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80">
    <w:name w:val="Основной текст (8)_"/>
    <w:basedOn w:val="a0"/>
    <w:link w:val="81"/>
    <w:rPr>
      <w:rFonts w:ascii="Consolas" w:eastAsia="Consolas" w:hAnsi="Consolas" w:cs="Consolas"/>
      <w:b w:val="0"/>
      <w:bCs w:val="0"/>
      <w:i/>
      <w:iCs/>
      <w:smallCaps w:val="0"/>
      <w:strike w:val="0"/>
      <w:spacing w:val="-10"/>
      <w:sz w:val="15"/>
      <w:szCs w:val="15"/>
      <w:u w:val="none"/>
    </w:rPr>
  </w:style>
  <w:style w:type="character" w:customStyle="1" w:styleId="82">
    <w:name w:val="Основной текст (8) + Малые прописные"/>
    <w:basedOn w:val="80"/>
    <w:rPr>
      <w:rFonts w:ascii="Consolas" w:eastAsia="Consolas" w:hAnsi="Consolas" w:cs="Consolas"/>
      <w:b w:val="0"/>
      <w:bCs w:val="0"/>
      <w:i/>
      <w:iCs/>
      <w:smallCaps/>
      <w:strike w:val="0"/>
      <w:color w:val="000000"/>
      <w:spacing w:val="-1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90">
    <w:name w:val="Основной текст (9)_"/>
    <w:basedOn w:val="a0"/>
    <w:link w:val="91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99pt">
    <w:name w:val="Основной текст (9) + 9 pt;Не полужирный"/>
    <w:basedOn w:val="9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99pt0">
    <w:name w:val="Основной текст (9) + 9 pt;Не полужирный;Не курсив"/>
    <w:basedOn w:val="9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94pt">
    <w:name w:val="Основной текст (9) + 4 pt;Не полужирный;Не курсив"/>
    <w:basedOn w:val="9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101">
    <w:name w:val="Основной текст (10)_"/>
    <w:basedOn w:val="a0"/>
    <w:link w:val="102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52"/>
      <w:szCs w:val="52"/>
      <w:u w:val="none"/>
    </w:rPr>
  </w:style>
  <w:style w:type="character" w:customStyle="1" w:styleId="110">
    <w:name w:val="Основной текст (11)_"/>
    <w:basedOn w:val="a0"/>
    <w:link w:val="111"/>
    <w:rPr>
      <w:rFonts w:ascii="Times New Roman" w:eastAsia="Times New Roman" w:hAnsi="Times New Roman" w:cs="Times New Roman"/>
      <w:b/>
      <w:bCs/>
      <w:i/>
      <w:iCs/>
      <w:smallCaps w:val="0"/>
      <w:strike w:val="0"/>
      <w:sz w:val="30"/>
      <w:szCs w:val="30"/>
      <w:u w:val="none"/>
    </w:rPr>
  </w:style>
  <w:style w:type="character" w:customStyle="1" w:styleId="33">
    <w:name w:val="Основной текст (3)"/>
    <w:basedOn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e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1pt">
    <w:name w:val="Основной текст + 11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0pt">
    <w:name w:val="Основной текст (3) + Интервал 0 pt"/>
    <w:basedOn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Колонтитул (2)_"/>
    <w:basedOn w:val="a0"/>
    <w:link w:val="2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TimesNewRoman14pt">
    <w:name w:val="Колонтитул (2) + Times New Roman;14 pt;Полужирный"/>
    <w:basedOn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420" w:line="0" w:lineRule="atLeast"/>
      <w:ind w:firstLine="700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1">
    <w:name w:val="Основной текст11"/>
    <w:basedOn w:val="a"/>
    <w:link w:val="a4"/>
    <w:pPr>
      <w:shd w:val="clear" w:color="auto" w:fill="FFFFFF"/>
      <w:spacing w:before="420" w:line="485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line="480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after="540" w:line="0" w:lineRule="atLeast"/>
      <w:ind w:firstLine="820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c">
    <w:name w:val="Колонтитул"/>
    <w:basedOn w:val="a"/>
    <w:link w:val="ab"/>
    <w:pPr>
      <w:shd w:val="clear" w:color="auto" w:fill="FFFFFF"/>
      <w:spacing w:line="0" w:lineRule="atLeast"/>
      <w:jc w:val="right"/>
    </w:pPr>
    <w:rPr>
      <w:rFonts w:ascii="Palatino Linotype" w:eastAsia="Palatino Linotype" w:hAnsi="Palatino Linotype" w:cs="Palatino Linotype"/>
      <w:i/>
      <w:iCs/>
      <w:spacing w:val="20"/>
      <w:sz w:val="22"/>
      <w:szCs w:val="22"/>
      <w:lang w:val="en-US" w:eastAsia="en-US" w:bidi="en-US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before="540" w:after="300" w:line="0" w:lineRule="atLeast"/>
      <w:ind w:firstLine="820"/>
      <w:jc w:val="both"/>
    </w:pPr>
    <w:rPr>
      <w:rFonts w:ascii="Candara" w:eastAsia="Candara" w:hAnsi="Candara" w:cs="Candara"/>
      <w:b/>
      <w:bCs/>
      <w:spacing w:val="-10"/>
      <w:sz w:val="18"/>
      <w:szCs w:val="18"/>
    </w:rPr>
  </w:style>
  <w:style w:type="paragraph" w:customStyle="1" w:styleId="51">
    <w:name w:val="Основной текст (5)"/>
    <w:basedOn w:val="a"/>
    <w:link w:val="50"/>
    <w:pPr>
      <w:shd w:val="clear" w:color="auto" w:fill="FFFFFF"/>
      <w:spacing w:line="0" w:lineRule="atLeast"/>
    </w:pPr>
    <w:rPr>
      <w:rFonts w:ascii="Arial Unicode MS" w:eastAsia="Arial Unicode MS" w:hAnsi="Arial Unicode MS" w:cs="Arial Unicode MS"/>
      <w:sz w:val="8"/>
      <w:szCs w:val="8"/>
    </w:rPr>
  </w:style>
  <w:style w:type="paragraph" w:customStyle="1" w:styleId="61">
    <w:name w:val="Основной текст (6)"/>
    <w:basedOn w:val="a"/>
    <w:link w:val="60"/>
    <w:pPr>
      <w:shd w:val="clear" w:color="auto" w:fill="FFFFFF"/>
      <w:spacing w:line="0" w:lineRule="atLeast"/>
      <w:jc w:val="both"/>
    </w:pPr>
    <w:rPr>
      <w:rFonts w:ascii="Calibri" w:eastAsia="Calibri" w:hAnsi="Calibri" w:cs="Calibri"/>
      <w:sz w:val="9"/>
      <w:szCs w:val="9"/>
      <w:lang w:val="en-US" w:eastAsia="en-US" w:bidi="en-US"/>
    </w:rPr>
  </w:style>
  <w:style w:type="paragraph" w:customStyle="1" w:styleId="71">
    <w:name w:val="Основной текст (7)"/>
    <w:basedOn w:val="a"/>
    <w:link w:val="70"/>
    <w:pPr>
      <w:shd w:val="clear" w:color="auto" w:fill="FFFFFF"/>
      <w:spacing w:line="0" w:lineRule="atLeast"/>
      <w:jc w:val="right"/>
    </w:pPr>
    <w:rPr>
      <w:rFonts w:ascii="Calibri" w:eastAsia="Calibri" w:hAnsi="Calibri" w:cs="Calibri"/>
      <w:sz w:val="21"/>
      <w:szCs w:val="21"/>
    </w:rPr>
  </w:style>
  <w:style w:type="paragraph" w:customStyle="1" w:styleId="81">
    <w:name w:val="Основной текст (8)"/>
    <w:basedOn w:val="a"/>
    <w:link w:val="80"/>
    <w:pPr>
      <w:shd w:val="clear" w:color="auto" w:fill="FFFFFF"/>
      <w:spacing w:line="0" w:lineRule="atLeast"/>
      <w:jc w:val="center"/>
    </w:pPr>
    <w:rPr>
      <w:rFonts w:ascii="Consolas" w:eastAsia="Consolas" w:hAnsi="Consolas" w:cs="Consolas"/>
      <w:i/>
      <w:iCs/>
      <w:spacing w:val="-10"/>
      <w:sz w:val="15"/>
      <w:szCs w:val="15"/>
    </w:rPr>
  </w:style>
  <w:style w:type="paragraph" w:customStyle="1" w:styleId="91">
    <w:name w:val="Основной текст (9)"/>
    <w:basedOn w:val="a"/>
    <w:link w:val="9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2"/>
      <w:szCs w:val="22"/>
      <w:lang w:val="en-US" w:eastAsia="en-US" w:bidi="en-US"/>
    </w:rPr>
  </w:style>
  <w:style w:type="paragraph" w:customStyle="1" w:styleId="102">
    <w:name w:val="Основной текст (10)"/>
    <w:basedOn w:val="a"/>
    <w:link w:val="101"/>
    <w:pPr>
      <w:shd w:val="clear" w:color="auto" w:fill="FFFFFF"/>
      <w:spacing w:after="360" w:line="0" w:lineRule="atLeast"/>
    </w:pPr>
    <w:rPr>
      <w:rFonts w:ascii="Franklin Gothic Medium" w:eastAsia="Franklin Gothic Medium" w:hAnsi="Franklin Gothic Medium" w:cs="Franklin Gothic Medium"/>
      <w:sz w:val="52"/>
      <w:szCs w:val="52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before="360" w:after="420" w:line="0" w:lineRule="atLeast"/>
      <w:jc w:val="right"/>
    </w:pPr>
    <w:rPr>
      <w:rFonts w:ascii="Times New Roman" w:eastAsia="Times New Roman" w:hAnsi="Times New Roman" w:cs="Times New Roman"/>
      <w:b/>
      <w:bCs/>
      <w:i/>
      <w:iCs/>
      <w:sz w:val="30"/>
      <w:szCs w:val="30"/>
    </w:rPr>
  </w:style>
  <w:style w:type="paragraph" w:customStyle="1" w:styleId="25">
    <w:name w:val="Колонтитул (2)"/>
    <w:basedOn w:val="a"/>
    <w:link w:val="24"/>
    <w:pPr>
      <w:shd w:val="clear" w:color="auto" w:fill="FFFFFF"/>
      <w:spacing w:line="466" w:lineRule="exact"/>
      <w:jc w:val="right"/>
    </w:pPr>
    <w:rPr>
      <w:rFonts w:ascii="Calibri" w:eastAsia="Calibri" w:hAnsi="Calibri" w:cs="Calibri"/>
      <w:sz w:val="21"/>
      <w:szCs w:val="21"/>
    </w:rPr>
  </w:style>
  <w:style w:type="paragraph" w:styleId="af">
    <w:name w:val="header"/>
    <w:basedOn w:val="a"/>
    <w:link w:val="af0"/>
    <w:uiPriority w:val="99"/>
    <w:unhideWhenUsed/>
    <w:rsid w:val="00A8646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A8646C"/>
    <w:rPr>
      <w:color w:val="000000"/>
    </w:rPr>
  </w:style>
  <w:style w:type="paragraph" w:styleId="af1">
    <w:name w:val="footer"/>
    <w:basedOn w:val="a"/>
    <w:link w:val="af2"/>
    <w:uiPriority w:val="99"/>
    <w:unhideWhenUsed/>
    <w:rsid w:val="00A8646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A8646C"/>
    <w:rPr>
      <w:color w:val="000000"/>
    </w:rPr>
  </w:style>
  <w:style w:type="paragraph" w:styleId="af3">
    <w:name w:val="Balloon Text"/>
    <w:basedOn w:val="a"/>
    <w:link w:val="af4"/>
    <w:uiPriority w:val="99"/>
    <w:semiHidden/>
    <w:unhideWhenUsed/>
    <w:rsid w:val="000F3A4D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0F3A4D"/>
    <w:rPr>
      <w:rFonts w:ascii="Segoe UI" w:hAnsi="Segoe UI" w:cs="Segoe UI"/>
      <w:color w:val="000000"/>
      <w:sz w:val="18"/>
      <w:szCs w:val="18"/>
    </w:rPr>
  </w:style>
  <w:style w:type="paragraph" w:styleId="af5">
    <w:name w:val="Normal (Web)"/>
    <w:basedOn w:val="a"/>
    <w:uiPriority w:val="99"/>
    <w:semiHidden/>
    <w:unhideWhenUsed/>
    <w:rsid w:val="0045738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7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14F33-F9D1-43A0-BB0A-DD25A8FB3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2115</Words>
  <Characters>12062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Группа№9</cp:lastModifiedBy>
  <cp:revision>3</cp:revision>
  <cp:lastPrinted>2019-12-02T07:07:00Z</cp:lastPrinted>
  <dcterms:created xsi:type="dcterms:W3CDTF">2021-03-26T07:43:00Z</dcterms:created>
  <dcterms:modified xsi:type="dcterms:W3CDTF">2021-03-26T07:43:00Z</dcterms:modified>
</cp:coreProperties>
</file>